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600E" w:rsidRDefault="007C1FC7">
      <w:pPr>
        <w:jc w:val="center"/>
        <w:rPr>
          <w:rFonts w:ascii="仿宋" w:eastAsia="仿宋" w:hAnsi="仿宋" w:cs="仿宋"/>
          <w:b/>
          <w:bCs/>
          <w:sz w:val="44"/>
          <w:szCs w:val="44"/>
        </w:rPr>
      </w:pPr>
      <w:r>
        <w:rPr>
          <w:rFonts w:ascii="仿宋" w:eastAsia="仿宋" w:hAnsi="仿宋" w:cs="仿宋" w:hint="eastAsia"/>
          <w:b/>
          <w:bCs/>
          <w:sz w:val="44"/>
          <w:szCs w:val="44"/>
        </w:rPr>
        <w:t>交通运输工程造价工程师注册管理办法</w:t>
      </w:r>
    </w:p>
    <w:p w:rsidR="00D8600E" w:rsidRDefault="007C1FC7">
      <w:pPr>
        <w:jc w:val="center"/>
        <w:rPr>
          <w:rFonts w:ascii="仿宋" w:eastAsia="仿宋" w:hAnsi="仿宋" w:cs="仿宋"/>
          <w:b/>
          <w:bCs/>
          <w:sz w:val="44"/>
          <w:szCs w:val="44"/>
        </w:rPr>
      </w:pPr>
      <w:r>
        <w:rPr>
          <w:rFonts w:ascii="仿宋" w:eastAsia="仿宋" w:hAnsi="仿宋" w:cs="仿宋" w:hint="eastAsia"/>
          <w:b/>
          <w:bCs/>
          <w:sz w:val="44"/>
          <w:szCs w:val="44"/>
        </w:rPr>
        <w:t>（征求意见稿）</w:t>
      </w:r>
    </w:p>
    <w:p w:rsidR="00D8600E" w:rsidRDefault="00D8600E">
      <w:pPr>
        <w:rPr>
          <w:rFonts w:ascii="仿宋" w:eastAsia="仿宋" w:hAnsi="仿宋" w:cs="仿宋"/>
          <w:sz w:val="32"/>
        </w:rPr>
      </w:pPr>
    </w:p>
    <w:p w:rsidR="00D8600E" w:rsidRDefault="007C1FC7">
      <w:pPr>
        <w:jc w:val="center"/>
        <w:rPr>
          <w:rFonts w:ascii="仿宋" w:eastAsia="仿宋" w:hAnsi="仿宋" w:cs="仿宋"/>
          <w:b/>
          <w:bCs/>
          <w:sz w:val="32"/>
        </w:rPr>
      </w:pPr>
      <w:r>
        <w:rPr>
          <w:rFonts w:ascii="仿宋" w:eastAsia="仿宋" w:hAnsi="仿宋" w:cs="仿宋" w:hint="eastAsia"/>
          <w:b/>
          <w:bCs/>
          <w:sz w:val="32"/>
        </w:rPr>
        <w:t>第一章</w:t>
      </w:r>
      <w:r>
        <w:rPr>
          <w:rFonts w:ascii="仿宋" w:eastAsia="仿宋" w:hAnsi="仿宋" w:cs="仿宋" w:hint="eastAsia"/>
          <w:b/>
          <w:bCs/>
          <w:sz w:val="32"/>
        </w:rPr>
        <w:t xml:space="preserve">  </w:t>
      </w:r>
      <w:r>
        <w:rPr>
          <w:rFonts w:ascii="仿宋" w:eastAsia="仿宋" w:hAnsi="仿宋" w:cs="仿宋" w:hint="eastAsia"/>
          <w:b/>
          <w:bCs/>
          <w:sz w:val="32"/>
        </w:rPr>
        <w:t>总</w:t>
      </w:r>
      <w:r>
        <w:rPr>
          <w:rFonts w:ascii="仿宋" w:eastAsia="仿宋" w:hAnsi="仿宋" w:cs="仿宋" w:hint="eastAsia"/>
          <w:b/>
          <w:bCs/>
          <w:sz w:val="32"/>
        </w:rPr>
        <w:t xml:space="preserve">  </w:t>
      </w:r>
      <w:r>
        <w:rPr>
          <w:rFonts w:ascii="仿宋" w:eastAsia="仿宋" w:hAnsi="仿宋" w:cs="仿宋" w:hint="eastAsia"/>
          <w:b/>
          <w:bCs/>
          <w:sz w:val="32"/>
        </w:rPr>
        <w:t>则</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第一条</w:t>
      </w:r>
      <w:r>
        <w:rPr>
          <w:rFonts w:ascii="仿宋" w:eastAsia="仿宋" w:hAnsi="仿宋" w:cs="仿宋" w:hint="eastAsia"/>
          <w:sz w:val="32"/>
        </w:rPr>
        <w:t xml:space="preserve"> </w:t>
      </w:r>
      <w:r>
        <w:rPr>
          <w:rFonts w:ascii="仿宋" w:eastAsia="仿宋" w:hAnsi="仿宋" w:cs="仿宋" w:hint="eastAsia"/>
          <w:sz w:val="32"/>
        </w:rPr>
        <w:t>为加强对交通运输工程造价工程师的管理，规范造价工程师执业行为，维护社会公共利益和交通运输工程建设市场秩序，根据《国务院办公厅关于全面实行行政许可事项清单管理的通知》（国办发〔</w:t>
      </w:r>
      <w:r>
        <w:rPr>
          <w:rFonts w:ascii="仿宋" w:eastAsia="仿宋" w:hAnsi="仿宋" w:cs="仿宋" w:hint="eastAsia"/>
          <w:sz w:val="32"/>
        </w:rPr>
        <w:t>2022</w:t>
      </w:r>
      <w:r>
        <w:rPr>
          <w:rFonts w:ascii="仿宋" w:eastAsia="仿宋" w:hAnsi="仿宋" w:cs="仿宋" w:hint="eastAsia"/>
          <w:sz w:val="32"/>
        </w:rPr>
        <w:t>〕</w:t>
      </w:r>
      <w:r>
        <w:rPr>
          <w:rFonts w:ascii="仿宋" w:eastAsia="仿宋" w:hAnsi="仿宋" w:cs="仿宋" w:hint="eastAsia"/>
          <w:sz w:val="32"/>
        </w:rPr>
        <w:t>2</w:t>
      </w:r>
      <w:r>
        <w:rPr>
          <w:rFonts w:ascii="仿宋" w:eastAsia="仿宋" w:hAnsi="仿宋" w:cs="仿宋" w:hint="eastAsia"/>
          <w:sz w:val="32"/>
        </w:rPr>
        <w:t>号）、《造价工程师职业资格制度规定》（建人〔</w:t>
      </w:r>
      <w:r>
        <w:rPr>
          <w:rFonts w:ascii="仿宋" w:eastAsia="仿宋" w:hAnsi="仿宋" w:cs="仿宋" w:hint="eastAsia"/>
          <w:sz w:val="32"/>
        </w:rPr>
        <w:t>2018</w:t>
      </w:r>
      <w:r>
        <w:rPr>
          <w:rFonts w:ascii="仿宋" w:eastAsia="仿宋" w:hAnsi="仿宋" w:cs="仿宋" w:hint="eastAsia"/>
          <w:sz w:val="32"/>
        </w:rPr>
        <w:t>〕</w:t>
      </w:r>
      <w:r>
        <w:rPr>
          <w:rFonts w:ascii="仿宋" w:eastAsia="仿宋" w:hAnsi="仿宋" w:cs="仿宋" w:hint="eastAsia"/>
          <w:sz w:val="32"/>
        </w:rPr>
        <w:t>67</w:t>
      </w:r>
      <w:r>
        <w:rPr>
          <w:rFonts w:ascii="仿宋" w:eastAsia="仿宋" w:hAnsi="仿宋" w:cs="仿宋" w:hint="eastAsia"/>
          <w:sz w:val="32"/>
        </w:rPr>
        <w:t>号），制定本办法。</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第二条</w:t>
      </w:r>
      <w:r>
        <w:rPr>
          <w:rFonts w:ascii="仿宋" w:eastAsia="仿宋" w:hAnsi="仿宋" w:cs="仿宋" w:hint="eastAsia"/>
          <w:sz w:val="32"/>
        </w:rPr>
        <w:t xml:space="preserve"> </w:t>
      </w:r>
      <w:r>
        <w:rPr>
          <w:rFonts w:ascii="仿宋" w:eastAsia="仿宋" w:hAnsi="仿宋" w:cs="仿宋" w:hint="eastAsia"/>
          <w:sz w:val="32"/>
        </w:rPr>
        <w:t>本办法所称交通运输工程造价工程师，是指通过交通运输工程专业造价工程师职业资格考试取得中华人民共和国造价工程师职业资格证书的专业技术人员。</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交通运输工程造价工程师实行执业注册管理制度。取得交通运输工程造价工程师职业资格且从事交通运输工程造价相关工作的人员，经注册方可以交通运输工程注册造价工程师的名义执业。</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交通运输工程注册造价工程师分一级交通运输工程注册造价工程师和二级交通运输工程注册造价工程师，</w:t>
      </w:r>
      <w:proofErr w:type="gramStart"/>
      <w:r>
        <w:rPr>
          <w:rFonts w:ascii="仿宋" w:eastAsia="仿宋" w:hAnsi="仿宋" w:cs="仿宋" w:hint="eastAsia"/>
          <w:sz w:val="32"/>
        </w:rPr>
        <w:t>设公路</w:t>
      </w:r>
      <w:proofErr w:type="gramEnd"/>
      <w:r>
        <w:rPr>
          <w:rFonts w:ascii="仿宋" w:eastAsia="仿宋" w:hAnsi="仿宋" w:cs="仿宋" w:hint="eastAsia"/>
          <w:sz w:val="32"/>
        </w:rPr>
        <w:t>工程和水运工程</w:t>
      </w:r>
      <w:r>
        <w:rPr>
          <w:rFonts w:ascii="仿宋" w:eastAsia="仿宋" w:hAnsi="仿宋" w:cs="仿宋" w:hint="eastAsia"/>
          <w:sz w:val="32"/>
        </w:rPr>
        <w:t>2</w:t>
      </w:r>
      <w:r>
        <w:rPr>
          <w:rFonts w:ascii="仿宋" w:eastAsia="仿宋" w:hAnsi="仿宋" w:cs="仿宋" w:hint="eastAsia"/>
          <w:sz w:val="32"/>
        </w:rPr>
        <w:t>个类别。</w:t>
      </w:r>
    </w:p>
    <w:p w:rsidR="00D8600E" w:rsidRDefault="007C1FC7">
      <w:pPr>
        <w:ind w:firstLineChars="200" w:firstLine="640"/>
        <w:rPr>
          <w:rFonts w:ascii="仿宋" w:eastAsia="仿宋" w:hAnsi="仿宋" w:cs="仿宋"/>
          <w:sz w:val="32"/>
        </w:rPr>
      </w:pPr>
      <w:r>
        <w:rPr>
          <w:rFonts w:ascii="仿宋" w:eastAsia="仿宋" w:hAnsi="仿宋" w:cs="仿宋" w:hint="eastAsia"/>
          <w:sz w:val="32"/>
        </w:rPr>
        <w:t>2018</w:t>
      </w:r>
      <w:r>
        <w:rPr>
          <w:rFonts w:ascii="仿宋" w:eastAsia="仿宋" w:hAnsi="仿宋" w:cs="仿宋" w:hint="eastAsia"/>
          <w:sz w:val="32"/>
        </w:rPr>
        <w:t>年</w:t>
      </w:r>
      <w:r>
        <w:rPr>
          <w:rFonts w:ascii="仿宋" w:eastAsia="仿宋" w:hAnsi="仿宋" w:cs="仿宋" w:hint="eastAsia"/>
          <w:sz w:val="32"/>
        </w:rPr>
        <w:t>12</w:t>
      </w:r>
      <w:r>
        <w:rPr>
          <w:rFonts w:ascii="仿宋" w:eastAsia="仿宋" w:hAnsi="仿宋" w:cs="仿宋" w:hint="eastAsia"/>
          <w:sz w:val="32"/>
        </w:rPr>
        <w:t>月</w:t>
      </w:r>
      <w:r>
        <w:rPr>
          <w:rFonts w:ascii="仿宋" w:eastAsia="仿宋" w:hAnsi="仿宋" w:cs="仿宋" w:hint="eastAsia"/>
          <w:sz w:val="32"/>
        </w:rPr>
        <w:t>31</w:t>
      </w:r>
      <w:r>
        <w:rPr>
          <w:rFonts w:ascii="仿宋" w:eastAsia="仿宋" w:hAnsi="仿宋" w:cs="仿宋" w:hint="eastAsia"/>
          <w:sz w:val="32"/>
        </w:rPr>
        <w:t>日前取得交通运输部颁发的公路工程造价人员资格证书（甲级）或水运工程造价工程师资格证书的专业技术人员，可按照本办法注册为一级交通运输工程注册</w:t>
      </w:r>
      <w:r>
        <w:rPr>
          <w:rFonts w:ascii="仿宋" w:eastAsia="仿宋" w:hAnsi="仿宋" w:cs="仿宋" w:hint="eastAsia"/>
          <w:sz w:val="32"/>
        </w:rPr>
        <w:lastRenderedPageBreak/>
        <w:t>造价工程师；</w:t>
      </w:r>
      <w:r>
        <w:rPr>
          <w:rFonts w:ascii="仿宋" w:eastAsia="仿宋" w:hAnsi="仿宋" w:cs="仿宋" w:hint="eastAsia"/>
          <w:sz w:val="32"/>
        </w:rPr>
        <w:t>2018</w:t>
      </w:r>
      <w:r>
        <w:rPr>
          <w:rFonts w:ascii="仿宋" w:eastAsia="仿宋" w:hAnsi="仿宋" w:cs="仿宋" w:hint="eastAsia"/>
          <w:sz w:val="32"/>
        </w:rPr>
        <w:t>年</w:t>
      </w:r>
      <w:r>
        <w:rPr>
          <w:rFonts w:ascii="仿宋" w:eastAsia="仿宋" w:hAnsi="仿宋" w:cs="仿宋" w:hint="eastAsia"/>
          <w:sz w:val="32"/>
        </w:rPr>
        <w:t>12</w:t>
      </w:r>
      <w:r>
        <w:rPr>
          <w:rFonts w:ascii="仿宋" w:eastAsia="仿宋" w:hAnsi="仿宋" w:cs="仿宋" w:hint="eastAsia"/>
          <w:sz w:val="32"/>
        </w:rPr>
        <w:t>月</w:t>
      </w:r>
      <w:r>
        <w:rPr>
          <w:rFonts w:ascii="仿宋" w:eastAsia="仿宋" w:hAnsi="仿宋" w:cs="仿宋" w:hint="eastAsia"/>
          <w:sz w:val="32"/>
        </w:rPr>
        <w:t>31</w:t>
      </w:r>
      <w:r>
        <w:rPr>
          <w:rFonts w:ascii="仿宋" w:eastAsia="仿宋" w:hAnsi="仿宋" w:cs="仿宋" w:hint="eastAsia"/>
          <w:sz w:val="32"/>
        </w:rPr>
        <w:t>日前取得交通运输部颁发的公路工</w:t>
      </w:r>
      <w:r>
        <w:rPr>
          <w:rFonts w:ascii="仿宋" w:eastAsia="仿宋" w:hAnsi="仿宋" w:cs="仿宋" w:hint="eastAsia"/>
          <w:sz w:val="32"/>
        </w:rPr>
        <w:t>程造价人员资格证书（乙级）的专业技术人员，可按照本办法注册为二级交通运输工程注册造价工程师。</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第三条</w:t>
      </w:r>
      <w:r>
        <w:rPr>
          <w:rFonts w:ascii="仿宋" w:eastAsia="仿宋" w:hAnsi="仿宋" w:cs="仿宋" w:hint="eastAsia"/>
          <w:sz w:val="32"/>
        </w:rPr>
        <w:t xml:space="preserve"> </w:t>
      </w:r>
      <w:r>
        <w:rPr>
          <w:rFonts w:ascii="仿宋" w:eastAsia="仿宋" w:hAnsi="仿宋" w:cs="仿宋" w:hint="eastAsia"/>
          <w:sz w:val="32"/>
        </w:rPr>
        <w:t>中华人民共和国境内交通运输工程造价工程师的注册、执业和监督管理，适用本办法。</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第四条</w:t>
      </w:r>
      <w:r>
        <w:rPr>
          <w:rFonts w:ascii="仿宋" w:eastAsia="仿宋" w:hAnsi="仿宋" w:cs="仿宋" w:hint="eastAsia"/>
          <w:sz w:val="32"/>
        </w:rPr>
        <w:t xml:space="preserve"> </w:t>
      </w:r>
      <w:r>
        <w:rPr>
          <w:rFonts w:ascii="仿宋" w:eastAsia="仿宋" w:hAnsi="仿宋" w:cs="仿宋" w:hint="eastAsia"/>
          <w:sz w:val="32"/>
        </w:rPr>
        <w:t>交通运输部公路局、</w:t>
      </w:r>
      <w:proofErr w:type="gramStart"/>
      <w:r>
        <w:rPr>
          <w:rFonts w:ascii="仿宋" w:eastAsia="仿宋" w:hAnsi="仿宋" w:cs="仿宋" w:hint="eastAsia"/>
          <w:sz w:val="32"/>
        </w:rPr>
        <w:t>水运局</w:t>
      </w:r>
      <w:proofErr w:type="gramEnd"/>
      <w:r>
        <w:rPr>
          <w:rFonts w:ascii="仿宋" w:eastAsia="仿宋" w:hAnsi="仿宋" w:cs="仿宋" w:hint="eastAsia"/>
          <w:sz w:val="32"/>
        </w:rPr>
        <w:t>按照职责分工对全国交通运输工程造价工程师的执业注册活动进行统一监督管理，负责全国一级交通运输工程造价工程师的注册工作。其中，一级交通运输工程造价工程师的注册材料初核工作由各省、自治区、直辖市交通运输行政主管部门和交通运输部长江航务管理局承担。一级交通运输工程造价工程师注册具体事务工作由交通运输</w:t>
      </w:r>
      <w:proofErr w:type="gramStart"/>
      <w:r>
        <w:rPr>
          <w:rFonts w:ascii="仿宋" w:eastAsia="仿宋" w:hAnsi="仿宋" w:cs="仿宋" w:hint="eastAsia"/>
          <w:sz w:val="32"/>
        </w:rPr>
        <w:t>部职业</w:t>
      </w:r>
      <w:proofErr w:type="gramEnd"/>
      <w:r>
        <w:rPr>
          <w:rFonts w:ascii="仿宋" w:eastAsia="仿宋" w:hAnsi="仿宋" w:cs="仿宋" w:hint="eastAsia"/>
          <w:sz w:val="32"/>
        </w:rPr>
        <w:t>资格中心承担。</w:t>
      </w:r>
    </w:p>
    <w:p w:rsidR="00D8600E" w:rsidRDefault="007C1FC7">
      <w:pPr>
        <w:ind w:firstLineChars="200" w:firstLine="640"/>
        <w:rPr>
          <w:rFonts w:ascii="仿宋" w:eastAsia="仿宋" w:hAnsi="仿宋" w:cs="仿宋"/>
          <w:sz w:val="32"/>
        </w:rPr>
      </w:pPr>
      <w:r>
        <w:rPr>
          <w:rFonts w:ascii="仿宋" w:eastAsia="仿宋" w:hAnsi="仿宋" w:cs="仿宋" w:hint="eastAsia"/>
          <w:sz w:val="32"/>
        </w:rPr>
        <w:t>各省、自治区、直辖市交通运输行政主管部门和交通运输部长江航务管理局对本行政区域或本系统内交通运输工程造价工程师的执业注册活动实施监督管理，负责二级交通运输工程造价工程师的注册工作，注册具体事务工作可委托符合条件的专门机构承担。</w:t>
      </w:r>
      <w:r>
        <w:rPr>
          <w:rFonts w:ascii="仿宋" w:eastAsia="仿宋" w:hAnsi="仿宋" w:cs="仿宋" w:hint="eastAsia"/>
          <w:sz w:val="32"/>
        </w:rPr>
        <w:t xml:space="preserve"> </w:t>
      </w:r>
    </w:p>
    <w:p w:rsidR="00D8600E" w:rsidRDefault="007C1FC7">
      <w:pPr>
        <w:jc w:val="center"/>
        <w:rPr>
          <w:rFonts w:ascii="仿宋" w:eastAsia="仿宋" w:hAnsi="仿宋" w:cs="仿宋"/>
          <w:b/>
          <w:bCs/>
          <w:sz w:val="32"/>
        </w:rPr>
      </w:pPr>
      <w:r>
        <w:rPr>
          <w:rFonts w:ascii="仿宋" w:eastAsia="仿宋" w:hAnsi="仿宋" w:cs="仿宋" w:hint="eastAsia"/>
          <w:b/>
          <w:bCs/>
          <w:sz w:val="32"/>
        </w:rPr>
        <w:t>第二章</w:t>
      </w:r>
      <w:r>
        <w:rPr>
          <w:rFonts w:ascii="仿宋" w:eastAsia="仿宋" w:hAnsi="仿宋" w:cs="仿宋" w:hint="eastAsia"/>
          <w:b/>
          <w:bCs/>
          <w:sz w:val="32"/>
        </w:rPr>
        <w:t xml:space="preserve">  </w:t>
      </w:r>
      <w:r>
        <w:rPr>
          <w:rFonts w:ascii="仿宋" w:eastAsia="仿宋" w:hAnsi="仿宋" w:cs="仿宋" w:hint="eastAsia"/>
          <w:b/>
          <w:bCs/>
          <w:sz w:val="32"/>
        </w:rPr>
        <w:t>注</w:t>
      </w:r>
      <w:r>
        <w:rPr>
          <w:rFonts w:ascii="仿宋" w:eastAsia="仿宋" w:hAnsi="仿宋" w:cs="仿宋" w:hint="eastAsia"/>
          <w:b/>
          <w:bCs/>
          <w:sz w:val="32"/>
        </w:rPr>
        <w:t xml:space="preserve">  </w:t>
      </w:r>
      <w:proofErr w:type="gramStart"/>
      <w:r>
        <w:rPr>
          <w:rFonts w:ascii="仿宋" w:eastAsia="仿宋" w:hAnsi="仿宋" w:cs="仿宋" w:hint="eastAsia"/>
          <w:b/>
          <w:bCs/>
          <w:sz w:val="32"/>
        </w:rPr>
        <w:t>册</w:t>
      </w:r>
      <w:proofErr w:type="gramEnd"/>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第五条</w:t>
      </w:r>
      <w:r>
        <w:rPr>
          <w:rFonts w:ascii="仿宋" w:eastAsia="仿宋" w:hAnsi="仿宋" w:cs="仿宋" w:hint="eastAsia"/>
          <w:sz w:val="32"/>
        </w:rPr>
        <w:t xml:space="preserve"> </w:t>
      </w:r>
      <w:r>
        <w:rPr>
          <w:rFonts w:ascii="仿宋" w:eastAsia="仿宋" w:hAnsi="仿宋" w:cs="仿宋" w:hint="eastAsia"/>
          <w:sz w:val="32"/>
        </w:rPr>
        <w:t>申请注册交通运输工程注册造价工程师的人员，应当具备下列条件：</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（一）取得交通运输工程造价工程师资格；</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（二）只受聘于一个开展交通运输工程相关业务的企事</w:t>
      </w:r>
      <w:r>
        <w:rPr>
          <w:rFonts w:ascii="仿宋" w:eastAsia="仿宋" w:hAnsi="仿宋" w:cs="仿宋" w:hint="eastAsia"/>
          <w:sz w:val="32"/>
        </w:rPr>
        <w:lastRenderedPageBreak/>
        <w:t>业单位，其中，申请注册公路工程类别需从事公路工程造价相关工作，申请注册水运工程类别需从事</w:t>
      </w:r>
      <w:r>
        <w:rPr>
          <w:rFonts w:ascii="仿宋" w:eastAsia="仿宋" w:hAnsi="仿宋" w:cs="仿宋" w:hint="eastAsia"/>
          <w:sz w:val="32"/>
        </w:rPr>
        <w:t>水运工程造价相关工作；</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（三）不存在本办法第十五条不予注册的情形。</w:t>
      </w:r>
    </w:p>
    <w:p w:rsidR="00D8600E" w:rsidRDefault="007C1FC7">
      <w:pPr>
        <w:ind w:firstLineChars="200" w:firstLine="640"/>
        <w:rPr>
          <w:rFonts w:ascii="仿宋" w:eastAsia="仿宋" w:hAnsi="仿宋" w:cs="仿宋"/>
          <w:sz w:val="32"/>
        </w:rPr>
      </w:pPr>
      <w:r>
        <w:rPr>
          <w:rFonts w:ascii="仿宋" w:eastAsia="仿宋" w:hAnsi="仿宋" w:cs="仿宋" w:hint="eastAsia"/>
          <w:sz w:val="32"/>
        </w:rPr>
        <w:t>同时取得公路工程（水运工程）造价人员资格证书和交通运输工程造价工程师职业资格证书的人员，按交通运输工程造价工程师申请注册。</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第六条</w:t>
      </w:r>
      <w:r>
        <w:rPr>
          <w:rFonts w:ascii="仿宋" w:eastAsia="仿宋" w:hAnsi="仿宋" w:cs="仿宋" w:hint="eastAsia"/>
          <w:sz w:val="32"/>
        </w:rPr>
        <w:t xml:space="preserve"> </w:t>
      </w:r>
      <w:r>
        <w:rPr>
          <w:rFonts w:ascii="仿宋" w:eastAsia="仿宋" w:hAnsi="仿宋" w:cs="仿宋" w:hint="eastAsia"/>
          <w:sz w:val="32"/>
        </w:rPr>
        <w:t>交通运输工程造价工程师注册分为初始注册、延续注册、变更注册和注销注册。注册的申请、受理、办理和查询在交通职业资格网（</w:t>
      </w:r>
      <w:r>
        <w:rPr>
          <w:rFonts w:ascii="仿宋" w:eastAsia="仿宋" w:hAnsi="仿宋" w:cs="仿宋" w:hint="eastAsia"/>
          <w:sz w:val="32"/>
        </w:rPr>
        <w:t>www.jtzyzg.org.cn</w:t>
      </w:r>
      <w:r>
        <w:rPr>
          <w:rFonts w:ascii="仿宋" w:eastAsia="仿宋" w:hAnsi="仿宋" w:cs="仿宋" w:hint="eastAsia"/>
          <w:sz w:val="32"/>
        </w:rPr>
        <w:t>）进行。交通运输部负责定期公布一级交通运输工程注册造价工程师注册信息，省、自治区、直辖市交通运输主管部门或交通运输部长江航务管理局负责定期公布二级交通运输工程注册</w:t>
      </w:r>
      <w:r>
        <w:rPr>
          <w:rFonts w:ascii="仿宋" w:eastAsia="仿宋" w:hAnsi="仿宋" w:cs="仿宋" w:hint="eastAsia"/>
          <w:sz w:val="32"/>
        </w:rPr>
        <w:t>造价工程师注册信息。</w:t>
      </w:r>
    </w:p>
    <w:p w:rsidR="00D8600E" w:rsidRDefault="007C1FC7">
      <w:pPr>
        <w:ind w:firstLineChars="200" w:firstLine="640"/>
        <w:rPr>
          <w:rFonts w:ascii="仿宋" w:eastAsia="仿宋" w:hAnsi="仿宋" w:cs="仿宋"/>
          <w:sz w:val="32"/>
        </w:rPr>
      </w:pPr>
      <w:r>
        <w:rPr>
          <w:rFonts w:ascii="仿宋" w:eastAsia="仿宋" w:hAnsi="仿宋" w:cs="仿宋" w:hint="eastAsia"/>
          <w:sz w:val="32"/>
        </w:rPr>
        <w:t>符合注册条件的人员在网上填报申请材料，对材料的真实性和有效性进行承诺并负责（告知书与</w:t>
      </w:r>
      <w:proofErr w:type="gramStart"/>
      <w:r>
        <w:rPr>
          <w:rFonts w:ascii="仿宋" w:eastAsia="仿宋" w:hAnsi="仿宋" w:cs="仿宋" w:hint="eastAsia"/>
          <w:sz w:val="32"/>
        </w:rPr>
        <w:t>承诺书见附件</w:t>
      </w:r>
      <w:proofErr w:type="gramEnd"/>
      <w:r>
        <w:rPr>
          <w:rFonts w:ascii="仿宋" w:eastAsia="仿宋" w:hAnsi="仿宋" w:cs="仿宋" w:hint="eastAsia"/>
          <w:sz w:val="32"/>
        </w:rPr>
        <w:t>1</w:t>
      </w:r>
      <w:r>
        <w:rPr>
          <w:rFonts w:ascii="仿宋" w:eastAsia="仿宋" w:hAnsi="仿宋" w:cs="仿宋" w:hint="eastAsia"/>
          <w:sz w:val="32"/>
        </w:rPr>
        <w:t>）。聘用单位工商注册所在地的省、自治区、直辖市交通运输主管部门或交通运输部长江航务管理局交通运输工程注册造价工程师应当在系统收到注册申请材料后</w:t>
      </w:r>
      <w:r>
        <w:rPr>
          <w:rFonts w:ascii="仿宋" w:eastAsia="仿宋" w:hAnsi="仿宋" w:cs="仿宋" w:hint="eastAsia"/>
          <w:sz w:val="32"/>
        </w:rPr>
        <w:t>5</w:t>
      </w:r>
      <w:r>
        <w:rPr>
          <w:rFonts w:ascii="仿宋" w:eastAsia="仿宋" w:hAnsi="仿宋" w:cs="仿宋" w:hint="eastAsia"/>
          <w:sz w:val="32"/>
        </w:rPr>
        <w:t>个工作日内一次性告知申请人需要补正的全部内容；逾期不告知的，自收到申请材料之日起视为交通运输部已受理。交通运输部应当自受理之日起</w:t>
      </w:r>
      <w:r>
        <w:rPr>
          <w:rFonts w:ascii="仿宋" w:eastAsia="仿宋" w:hAnsi="仿宋" w:cs="仿宋" w:hint="eastAsia"/>
          <w:sz w:val="32"/>
        </w:rPr>
        <w:t>20</w:t>
      </w:r>
      <w:r>
        <w:rPr>
          <w:rFonts w:ascii="仿宋" w:eastAsia="仿宋" w:hAnsi="仿宋" w:cs="仿宋" w:hint="eastAsia"/>
          <w:sz w:val="32"/>
        </w:rPr>
        <w:t>个工作日内</w:t>
      </w:r>
      <w:proofErr w:type="gramStart"/>
      <w:r>
        <w:rPr>
          <w:rFonts w:ascii="仿宋" w:eastAsia="仿宋" w:hAnsi="仿宋" w:cs="仿宋" w:hint="eastAsia"/>
          <w:sz w:val="32"/>
        </w:rPr>
        <w:t>作出</w:t>
      </w:r>
      <w:proofErr w:type="gramEnd"/>
      <w:r>
        <w:rPr>
          <w:rFonts w:ascii="仿宋" w:eastAsia="仿宋" w:hAnsi="仿宋" w:cs="仿宋" w:hint="eastAsia"/>
          <w:sz w:val="32"/>
        </w:rPr>
        <w:t>是否予以注册的决定。</w:t>
      </w:r>
    </w:p>
    <w:p w:rsidR="00D8600E" w:rsidRDefault="007C1FC7">
      <w:pPr>
        <w:ind w:firstLineChars="200" w:firstLine="640"/>
        <w:rPr>
          <w:rFonts w:ascii="仿宋" w:eastAsia="仿宋" w:hAnsi="仿宋" w:cs="仿宋"/>
          <w:sz w:val="32"/>
        </w:rPr>
      </w:pPr>
      <w:r>
        <w:rPr>
          <w:rFonts w:ascii="仿宋" w:eastAsia="仿宋" w:hAnsi="仿宋" w:cs="仿宋" w:hint="eastAsia"/>
          <w:sz w:val="32"/>
        </w:rPr>
        <w:lastRenderedPageBreak/>
        <w:t>省、自治区、直辖市交通运输主管部门或交通运输部长江航务管理局收到二级交通运输工程</w:t>
      </w:r>
      <w:r>
        <w:rPr>
          <w:rFonts w:ascii="仿宋" w:eastAsia="仿宋" w:hAnsi="仿宋" w:cs="仿宋" w:hint="eastAsia"/>
          <w:sz w:val="32"/>
        </w:rPr>
        <w:t>注册造价工程师注册申请材料后，对材料不齐全或者不符合法定形式的，应当在</w:t>
      </w:r>
      <w:r>
        <w:rPr>
          <w:rFonts w:ascii="仿宋" w:eastAsia="仿宋" w:hAnsi="仿宋" w:cs="仿宋" w:hint="eastAsia"/>
          <w:sz w:val="32"/>
        </w:rPr>
        <w:t>5</w:t>
      </w:r>
      <w:r>
        <w:rPr>
          <w:rFonts w:ascii="仿宋" w:eastAsia="仿宋" w:hAnsi="仿宋" w:cs="仿宋" w:hint="eastAsia"/>
          <w:sz w:val="32"/>
        </w:rPr>
        <w:t>个工作日内一次性告知申请人需要补正的全部内容。逾期不告知的，自收到申请材料之日起即为受理。省、自治区、直辖市交通运输主管部门或交通运输部长江航务管理局应当自受理之日起</w:t>
      </w:r>
      <w:r>
        <w:rPr>
          <w:rFonts w:ascii="仿宋" w:eastAsia="仿宋" w:hAnsi="仿宋" w:cs="仿宋" w:hint="eastAsia"/>
          <w:sz w:val="32"/>
        </w:rPr>
        <w:t>20</w:t>
      </w:r>
      <w:r>
        <w:rPr>
          <w:rFonts w:ascii="仿宋" w:eastAsia="仿宋" w:hAnsi="仿宋" w:cs="仿宋" w:hint="eastAsia"/>
          <w:sz w:val="32"/>
        </w:rPr>
        <w:t>个工作日内</w:t>
      </w:r>
      <w:proofErr w:type="gramStart"/>
      <w:r>
        <w:rPr>
          <w:rFonts w:ascii="仿宋" w:eastAsia="仿宋" w:hAnsi="仿宋" w:cs="仿宋" w:hint="eastAsia"/>
          <w:sz w:val="32"/>
        </w:rPr>
        <w:t>作出</w:t>
      </w:r>
      <w:proofErr w:type="gramEnd"/>
      <w:r>
        <w:rPr>
          <w:rFonts w:ascii="仿宋" w:eastAsia="仿宋" w:hAnsi="仿宋" w:cs="仿宋" w:hint="eastAsia"/>
          <w:sz w:val="32"/>
        </w:rPr>
        <w:t>是否予以注册的决定。</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第七条</w:t>
      </w:r>
      <w:r>
        <w:rPr>
          <w:rFonts w:ascii="仿宋" w:eastAsia="仿宋" w:hAnsi="仿宋" w:cs="仿宋" w:hint="eastAsia"/>
          <w:sz w:val="32"/>
        </w:rPr>
        <w:t xml:space="preserve"> </w:t>
      </w:r>
      <w:r>
        <w:rPr>
          <w:rFonts w:ascii="仿宋" w:eastAsia="仿宋" w:hAnsi="仿宋" w:cs="仿宋" w:hint="eastAsia"/>
          <w:sz w:val="32"/>
        </w:rPr>
        <w:t>符合注册条件的人员，应当自取</w:t>
      </w:r>
      <w:proofErr w:type="gramStart"/>
      <w:r>
        <w:rPr>
          <w:rFonts w:ascii="仿宋" w:eastAsia="仿宋" w:hAnsi="仿宋" w:cs="仿宋" w:hint="eastAsia"/>
          <w:sz w:val="32"/>
        </w:rPr>
        <w:t>得资格</w:t>
      </w:r>
      <w:proofErr w:type="gramEnd"/>
      <w:r>
        <w:rPr>
          <w:rFonts w:ascii="仿宋" w:eastAsia="仿宋" w:hAnsi="仿宋" w:cs="仿宋" w:hint="eastAsia"/>
          <w:sz w:val="32"/>
        </w:rPr>
        <w:t>证书之日起</w:t>
      </w:r>
      <w:r>
        <w:rPr>
          <w:rFonts w:ascii="仿宋" w:eastAsia="仿宋" w:hAnsi="仿宋" w:cs="仿宋" w:hint="eastAsia"/>
          <w:sz w:val="32"/>
        </w:rPr>
        <w:t>1</w:t>
      </w:r>
      <w:r>
        <w:rPr>
          <w:rFonts w:ascii="仿宋" w:eastAsia="仿宋" w:hAnsi="仿宋" w:cs="仿宋" w:hint="eastAsia"/>
          <w:sz w:val="32"/>
        </w:rPr>
        <w:t>年内申请初始注册。逾期未申请者，须达到继续教育学时要求后方可申请。初始注册的专业类别应与考试专业类别一致。初始注册有效期为</w:t>
      </w:r>
      <w:r>
        <w:rPr>
          <w:rFonts w:ascii="仿宋" w:eastAsia="仿宋" w:hAnsi="仿宋" w:cs="仿宋" w:hint="eastAsia"/>
          <w:sz w:val="32"/>
        </w:rPr>
        <w:t>4</w:t>
      </w:r>
      <w:r>
        <w:rPr>
          <w:rFonts w:ascii="仿宋" w:eastAsia="仿宋" w:hAnsi="仿宋" w:cs="仿宋" w:hint="eastAsia"/>
          <w:sz w:val="32"/>
        </w:rPr>
        <w:t>年。</w:t>
      </w:r>
    </w:p>
    <w:p w:rsidR="00D8600E" w:rsidRDefault="007C1FC7">
      <w:pPr>
        <w:ind w:firstLineChars="200" w:firstLine="640"/>
        <w:rPr>
          <w:rFonts w:ascii="仿宋" w:eastAsia="仿宋" w:hAnsi="仿宋" w:cs="仿宋"/>
          <w:sz w:val="32"/>
        </w:rPr>
      </w:pPr>
      <w:r>
        <w:rPr>
          <w:rFonts w:ascii="仿宋" w:eastAsia="仿宋" w:hAnsi="仿宋" w:cs="仿宋" w:hint="eastAsia"/>
          <w:sz w:val="32"/>
        </w:rPr>
        <w:t>申请初始注册人员应当按照第六条规定办理，并提交下列材料：</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（一）承诺书（附件</w:t>
      </w:r>
      <w:r>
        <w:rPr>
          <w:rFonts w:ascii="仿宋" w:eastAsia="仿宋" w:hAnsi="仿宋" w:cs="仿宋" w:hint="eastAsia"/>
          <w:sz w:val="32"/>
        </w:rPr>
        <w:t>1</w:t>
      </w:r>
      <w:r>
        <w:rPr>
          <w:rFonts w:ascii="仿宋" w:eastAsia="仿宋" w:hAnsi="仿宋" w:cs="仿宋" w:hint="eastAsia"/>
          <w:sz w:val="32"/>
        </w:rPr>
        <w:t>）；</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（二）初始注册申请表（附件</w:t>
      </w:r>
      <w:r>
        <w:rPr>
          <w:rFonts w:ascii="仿宋" w:eastAsia="仿宋" w:hAnsi="仿宋" w:cs="仿宋" w:hint="eastAsia"/>
          <w:sz w:val="32"/>
        </w:rPr>
        <w:t>2</w:t>
      </w:r>
      <w:r>
        <w:rPr>
          <w:rFonts w:ascii="仿宋" w:eastAsia="仿宋" w:hAnsi="仿宋" w:cs="仿宋" w:hint="eastAsia"/>
          <w:sz w:val="32"/>
        </w:rPr>
        <w:t>）；</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（三）在社保系统打印的由聘用单位为其缴纳的费用明细（退休人员应当提供有效的退休证明、劳务合同和意外伤害保险参保缴费材料）。</w:t>
      </w:r>
    </w:p>
    <w:p w:rsidR="00D8600E" w:rsidRDefault="007C1FC7">
      <w:pPr>
        <w:ind w:firstLineChars="200" w:firstLine="640"/>
        <w:rPr>
          <w:rFonts w:ascii="仿宋" w:eastAsia="仿宋" w:hAnsi="仿宋" w:cs="仿宋"/>
          <w:sz w:val="32"/>
        </w:rPr>
      </w:pPr>
      <w:r>
        <w:rPr>
          <w:rFonts w:ascii="仿宋" w:eastAsia="仿宋" w:hAnsi="仿宋" w:cs="仿宋" w:hint="eastAsia"/>
          <w:sz w:val="32"/>
        </w:rPr>
        <w:t>自取</w:t>
      </w:r>
      <w:proofErr w:type="gramStart"/>
      <w:r>
        <w:rPr>
          <w:rFonts w:ascii="仿宋" w:eastAsia="仿宋" w:hAnsi="仿宋" w:cs="仿宋" w:hint="eastAsia"/>
          <w:sz w:val="32"/>
        </w:rPr>
        <w:t>得资格</w:t>
      </w:r>
      <w:proofErr w:type="gramEnd"/>
      <w:r>
        <w:rPr>
          <w:rFonts w:ascii="仿宋" w:eastAsia="仿宋" w:hAnsi="仿宋" w:cs="仿宋" w:hint="eastAsia"/>
          <w:sz w:val="32"/>
        </w:rPr>
        <w:t>证书之日起</w:t>
      </w:r>
      <w:r>
        <w:rPr>
          <w:rFonts w:ascii="仿宋" w:eastAsia="仿宋" w:hAnsi="仿宋" w:cs="仿宋" w:hint="eastAsia"/>
          <w:sz w:val="32"/>
        </w:rPr>
        <w:t>1</w:t>
      </w:r>
      <w:r>
        <w:rPr>
          <w:rFonts w:ascii="仿宋" w:eastAsia="仿宋" w:hAnsi="仿宋" w:cs="仿宋" w:hint="eastAsia"/>
          <w:sz w:val="32"/>
        </w:rPr>
        <w:t>年后申请初始注册的，还应提交继续教育证明。</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第八条</w:t>
      </w:r>
      <w:r>
        <w:rPr>
          <w:rFonts w:ascii="仿宋" w:eastAsia="仿宋" w:hAnsi="仿宋" w:cs="仿宋" w:hint="eastAsia"/>
          <w:sz w:val="32"/>
        </w:rPr>
        <w:t xml:space="preserve"> </w:t>
      </w:r>
      <w:r>
        <w:rPr>
          <w:rFonts w:ascii="仿宋" w:eastAsia="仿宋" w:hAnsi="仿宋" w:cs="仿宋" w:hint="eastAsia"/>
          <w:sz w:val="32"/>
        </w:rPr>
        <w:t>交通运输工程注册造价工程师注册有效期满需继续执业的，应当在有效期满</w:t>
      </w:r>
      <w:r>
        <w:rPr>
          <w:rFonts w:ascii="仿宋" w:eastAsia="仿宋" w:hAnsi="仿宋" w:cs="仿宋" w:hint="eastAsia"/>
          <w:sz w:val="32"/>
        </w:rPr>
        <w:t>30</w:t>
      </w:r>
      <w:r>
        <w:rPr>
          <w:rFonts w:ascii="仿宋" w:eastAsia="仿宋" w:hAnsi="仿宋" w:cs="仿宋" w:hint="eastAsia"/>
          <w:sz w:val="32"/>
        </w:rPr>
        <w:t>日前申请延续注册。逾期</w:t>
      </w:r>
      <w:r>
        <w:rPr>
          <w:rFonts w:ascii="仿宋" w:eastAsia="仿宋" w:hAnsi="仿宋" w:cs="仿宋" w:hint="eastAsia"/>
          <w:sz w:val="32"/>
        </w:rPr>
        <w:lastRenderedPageBreak/>
        <w:t>未申请者，需达到继续教育学时要求后方可重新申请延续注册。延续注册的有效期为</w:t>
      </w:r>
      <w:r>
        <w:rPr>
          <w:rFonts w:ascii="仿宋" w:eastAsia="仿宋" w:hAnsi="仿宋" w:cs="仿宋" w:hint="eastAsia"/>
          <w:sz w:val="32"/>
        </w:rPr>
        <w:t>4</w:t>
      </w:r>
      <w:r>
        <w:rPr>
          <w:rFonts w:ascii="仿宋" w:eastAsia="仿宋" w:hAnsi="仿宋" w:cs="仿宋" w:hint="eastAsia"/>
          <w:sz w:val="32"/>
        </w:rPr>
        <w:t>年。</w:t>
      </w:r>
    </w:p>
    <w:p w:rsidR="00D8600E" w:rsidRDefault="007C1FC7">
      <w:pPr>
        <w:ind w:firstLineChars="200" w:firstLine="640"/>
        <w:rPr>
          <w:rFonts w:ascii="仿宋" w:eastAsia="仿宋" w:hAnsi="仿宋" w:cs="仿宋"/>
          <w:sz w:val="32"/>
        </w:rPr>
      </w:pPr>
      <w:r>
        <w:rPr>
          <w:rFonts w:ascii="仿宋" w:eastAsia="仿宋" w:hAnsi="仿宋" w:cs="仿宋" w:hint="eastAsia"/>
          <w:sz w:val="32"/>
        </w:rPr>
        <w:t>申请延续注册人员应当按照第六条规定办理，并提交下列材料：</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（一）承诺书（附件</w:t>
      </w:r>
      <w:r>
        <w:rPr>
          <w:rFonts w:ascii="仿宋" w:eastAsia="仿宋" w:hAnsi="仿宋" w:cs="仿宋" w:hint="eastAsia"/>
          <w:sz w:val="32"/>
        </w:rPr>
        <w:t>1</w:t>
      </w:r>
      <w:r>
        <w:rPr>
          <w:rFonts w:ascii="仿宋" w:eastAsia="仿宋" w:hAnsi="仿宋" w:cs="仿宋" w:hint="eastAsia"/>
          <w:sz w:val="32"/>
        </w:rPr>
        <w:t>）；</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（二）延续注册申请表（附件</w:t>
      </w:r>
      <w:r>
        <w:rPr>
          <w:rFonts w:ascii="仿宋" w:eastAsia="仿宋" w:hAnsi="仿宋" w:cs="仿宋" w:hint="eastAsia"/>
          <w:sz w:val="32"/>
        </w:rPr>
        <w:t>3</w:t>
      </w:r>
      <w:r>
        <w:rPr>
          <w:rFonts w:ascii="仿宋" w:eastAsia="仿宋" w:hAnsi="仿宋" w:cs="仿宋" w:hint="eastAsia"/>
          <w:sz w:val="32"/>
        </w:rPr>
        <w:t>）；</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（三）在社保系统打印的由聘用单位为其缴纳的费用明细（退休人员应当提供有效的退休证明、劳务合同和意外伤害保险参保缴费材料）；</w:t>
      </w:r>
    </w:p>
    <w:p w:rsidR="00D8600E" w:rsidRDefault="007C1FC7">
      <w:pPr>
        <w:ind w:firstLineChars="200" w:firstLine="640"/>
        <w:rPr>
          <w:rFonts w:ascii="仿宋" w:eastAsia="仿宋" w:hAnsi="仿宋" w:cs="仿宋"/>
          <w:sz w:val="32"/>
        </w:rPr>
      </w:pPr>
      <w:r>
        <w:rPr>
          <w:rFonts w:ascii="仿宋" w:eastAsia="仿宋" w:hAnsi="仿宋" w:cs="仿宋" w:hint="eastAsia"/>
          <w:sz w:val="32"/>
        </w:rPr>
        <w:t>（四）继续教育证明。</w:t>
      </w:r>
    </w:p>
    <w:p w:rsidR="00D8600E" w:rsidRDefault="007C1FC7">
      <w:pPr>
        <w:ind w:firstLineChars="200" w:firstLine="640"/>
        <w:rPr>
          <w:rFonts w:ascii="仿宋" w:eastAsia="仿宋" w:hAnsi="仿宋" w:cs="仿宋"/>
          <w:sz w:val="32"/>
        </w:rPr>
      </w:pPr>
      <w:r>
        <w:rPr>
          <w:rFonts w:ascii="仿宋" w:eastAsia="仿宋" w:hAnsi="仿宋" w:cs="仿宋" w:hint="eastAsia"/>
          <w:sz w:val="32"/>
        </w:rPr>
        <w:t>申请延续注册时，交通运输工程注册造价工程师应如实填报</w:t>
      </w:r>
      <w:proofErr w:type="gramStart"/>
      <w:r>
        <w:rPr>
          <w:rFonts w:ascii="仿宋" w:eastAsia="仿宋" w:hAnsi="仿宋" w:cs="仿宋" w:hint="eastAsia"/>
          <w:sz w:val="32"/>
        </w:rPr>
        <w:t>本注册</w:t>
      </w:r>
      <w:proofErr w:type="gramEnd"/>
      <w:r>
        <w:rPr>
          <w:rFonts w:ascii="仿宋" w:eastAsia="仿宋" w:hAnsi="仿宋" w:cs="仿宋" w:hint="eastAsia"/>
          <w:sz w:val="32"/>
        </w:rPr>
        <w:t>周期的业绩并进行承诺。</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第九条</w:t>
      </w:r>
      <w:r>
        <w:rPr>
          <w:rFonts w:ascii="仿宋" w:eastAsia="仿宋" w:hAnsi="仿宋" w:cs="仿宋" w:hint="eastAsia"/>
          <w:sz w:val="32"/>
        </w:rPr>
        <w:t xml:space="preserve"> </w:t>
      </w:r>
      <w:r>
        <w:rPr>
          <w:rFonts w:ascii="仿宋" w:eastAsia="仿宋" w:hAnsi="仿宋" w:cs="仿宋" w:hint="eastAsia"/>
          <w:sz w:val="32"/>
        </w:rPr>
        <w:t>已注册公路工程和水运工程中一个类别的交通运输工程注册造价工程师，如需在本单位注册另一个类别，则需通过另一个类别的考试后方可申请。注册程序按照第六条规定办理。准</w:t>
      </w:r>
      <w:r>
        <w:rPr>
          <w:rFonts w:ascii="仿宋" w:eastAsia="仿宋" w:hAnsi="仿宋" w:cs="仿宋" w:hint="eastAsia"/>
          <w:sz w:val="32"/>
        </w:rPr>
        <w:t>予注册的，单独核发交通运输工程注册造价工程师注册证书，有效期单独计算。</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第十条</w:t>
      </w:r>
      <w:r>
        <w:rPr>
          <w:rFonts w:ascii="仿宋" w:eastAsia="仿宋" w:hAnsi="仿宋" w:cs="仿宋" w:hint="eastAsia"/>
          <w:sz w:val="32"/>
        </w:rPr>
        <w:t xml:space="preserve"> </w:t>
      </w:r>
      <w:r>
        <w:rPr>
          <w:rFonts w:ascii="仿宋" w:eastAsia="仿宋" w:hAnsi="仿宋" w:cs="仿宋" w:hint="eastAsia"/>
          <w:sz w:val="32"/>
        </w:rPr>
        <w:t>交通运输工程注册造价工程师在注册有效期内变更执业单位或执业单位名称发生变更的，应当自与现聘用单位签订劳动合同之日或执业单位名称变更之日起</w:t>
      </w:r>
      <w:r>
        <w:rPr>
          <w:rFonts w:ascii="仿宋" w:eastAsia="仿宋" w:hAnsi="仿宋" w:cs="仿宋" w:hint="eastAsia"/>
          <w:sz w:val="32"/>
        </w:rPr>
        <w:t>60</w:t>
      </w:r>
      <w:r>
        <w:rPr>
          <w:rFonts w:ascii="仿宋" w:eastAsia="仿宋" w:hAnsi="仿宋" w:cs="仿宋" w:hint="eastAsia"/>
          <w:sz w:val="32"/>
        </w:rPr>
        <w:t>日内申请变更注册。变更注册后延续原注册有效期。</w:t>
      </w:r>
    </w:p>
    <w:p w:rsidR="00D8600E" w:rsidRDefault="007C1FC7">
      <w:pPr>
        <w:ind w:firstLineChars="200" w:firstLine="640"/>
        <w:rPr>
          <w:rFonts w:ascii="仿宋" w:eastAsia="仿宋" w:hAnsi="仿宋" w:cs="仿宋"/>
          <w:sz w:val="32"/>
        </w:rPr>
      </w:pPr>
      <w:r>
        <w:rPr>
          <w:rFonts w:ascii="仿宋" w:eastAsia="仿宋" w:hAnsi="仿宋" w:cs="仿宋" w:hint="eastAsia"/>
          <w:sz w:val="32"/>
        </w:rPr>
        <w:t>申请变更注册人员应当按照第六条规定办理，并提交下</w:t>
      </w:r>
      <w:r>
        <w:rPr>
          <w:rFonts w:ascii="仿宋" w:eastAsia="仿宋" w:hAnsi="仿宋" w:cs="仿宋" w:hint="eastAsia"/>
          <w:sz w:val="32"/>
        </w:rPr>
        <w:lastRenderedPageBreak/>
        <w:t>列材料：</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（一）承诺书（附件</w:t>
      </w:r>
      <w:r>
        <w:rPr>
          <w:rFonts w:ascii="仿宋" w:eastAsia="仿宋" w:hAnsi="仿宋" w:cs="仿宋" w:hint="eastAsia"/>
          <w:sz w:val="32"/>
        </w:rPr>
        <w:t>1</w:t>
      </w:r>
      <w:r>
        <w:rPr>
          <w:rFonts w:ascii="仿宋" w:eastAsia="仿宋" w:hAnsi="仿宋" w:cs="仿宋" w:hint="eastAsia"/>
          <w:sz w:val="32"/>
        </w:rPr>
        <w:t>）；</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（二）变更注册申请表（附件</w:t>
      </w:r>
      <w:r>
        <w:rPr>
          <w:rFonts w:ascii="仿宋" w:eastAsia="仿宋" w:hAnsi="仿宋" w:cs="仿宋" w:hint="eastAsia"/>
          <w:sz w:val="32"/>
        </w:rPr>
        <w:t>4</w:t>
      </w:r>
      <w:r>
        <w:rPr>
          <w:rFonts w:ascii="仿宋" w:eastAsia="仿宋" w:hAnsi="仿宋" w:cs="仿宋" w:hint="eastAsia"/>
          <w:sz w:val="32"/>
        </w:rPr>
        <w:t>）；</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（三）变更执业单位的，应提交在社保系统打印的由新聘用单位为其缴纳的费用明细（退休人员应当提供有效的退休证明、劳务合同和意外伤害</w:t>
      </w:r>
      <w:r>
        <w:rPr>
          <w:rFonts w:ascii="仿宋" w:eastAsia="仿宋" w:hAnsi="仿宋" w:cs="仿宋" w:hint="eastAsia"/>
          <w:sz w:val="32"/>
        </w:rPr>
        <w:t>保险参保缴费材料）；执业单位名称发生变更的，应在执业单位名称变更后</w:t>
      </w:r>
      <w:r>
        <w:rPr>
          <w:rFonts w:ascii="仿宋" w:eastAsia="仿宋" w:hAnsi="仿宋" w:cs="仿宋" w:hint="eastAsia"/>
          <w:sz w:val="32"/>
        </w:rPr>
        <w:t>30</w:t>
      </w:r>
      <w:r>
        <w:rPr>
          <w:rFonts w:ascii="仿宋" w:eastAsia="仿宋" w:hAnsi="仿宋" w:cs="仿宋" w:hint="eastAsia"/>
          <w:sz w:val="32"/>
        </w:rPr>
        <w:t>日内提交执业单位新名称的营业执照和工商核准通知书。</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第十一条</w:t>
      </w:r>
      <w:r>
        <w:rPr>
          <w:rFonts w:ascii="仿宋" w:eastAsia="仿宋" w:hAnsi="仿宋" w:cs="仿宋" w:hint="eastAsia"/>
          <w:sz w:val="32"/>
        </w:rPr>
        <w:t xml:space="preserve"> </w:t>
      </w:r>
      <w:r>
        <w:rPr>
          <w:rFonts w:ascii="仿宋" w:eastAsia="仿宋" w:hAnsi="仿宋" w:cs="仿宋" w:hint="eastAsia"/>
          <w:sz w:val="32"/>
        </w:rPr>
        <w:t>交通运输工程注册造价工程师在注册有效期内停止执业的，应当按照第六条规定申请注销注册，提交注销注册申请表（附件</w:t>
      </w:r>
      <w:r>
        <w:rPr>
          <w:rFonts w:ascii="仿宋" w:eastAsia="仿宋" w:hAnsi="仿宋" w:cs="仿宋" w:hint="eastAsia"/>
          <w:sz w:val="32"/>
        </w:rPr>
        <w:t>5</w:t>
      </w:r>
      <w:r>
        <w:rPr>
          <w:rFonts w:ascii="仿宋" w:eastAsia="仿宋" w:hAnsi="仿宋" w:cs="仿宋" w:hint="eastAsia"/>
          <w:sz w:val="32"/>
        </w:rPr>
        <w:t>）。</w:t>
      </w:r>
    </w:p>
    <w:p w:rsidR="00D8600E" w:rsidRDefault="007C1FC7">
      <w:pPr>
        <w:ind w:firstLineChars="200" w:firstLine="640"/>
        <w:rPr>
          <w:rFonts w:ascii="仿宋" w:eastAsia="仿宋" w:hAnsi="仿宋" w:cs="仿宋"/>
          <w:sz w:val="32"/>
        </w:rPr>
      </w:pPr>
      <w:r>
        <w:rPr>
          <w:rFonts w:ascii="仿宋" w:eastAsia="仿宋" w:hAnsi="仿宋" w:cs="仿宋" w:hint="eastAsia"/>
          <w:sz w:val="32"/>
        </w:rPr>
        <w:t>注销注册者具备注册条件并达到继续教育学时要求后，可重新申请注册。</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第十二条</w:t>
      </w:r>
      <w:r>
        <w:rPr>
          <w:rFonts w:ascii="仿宋" w:eastAsia="仿宋" w:hAnsi="仿宋" w:cs="仿宋" w:hint="eastAsia"/>
          <w:sz w:val="32"/>
        </w:rPr>
        <w:t xml:space="preserve"> </w:t>
      </w:r>
      <w:r>
        <w:rPr>
          <w:rFonts w:ascii="仿宋" w:eastAsia="仿宋" w:hAnsi="仿宋" w:cs="仿宋" w:hint="eastAsia"/>
          <w:sz w:val="32"/>
        </w:rPr>
        <w:t>准予注册的一级交通运输工程注册造价工程师，由交通运输部核发《中华人民共和国一级造价工程师注册证》（电子证书），加盖“中华人民共和国交通运输部职业资格注册专用章”。电子证书与纸质证书具有同等</w:t>
      </w:r>
      <w:r>
        <w:rPr>
          <w:rFonts w:ascii="仿宋" w:eastAsia="仿宋" w:hAnsi="仿宋" w:cs="仿宋" w:hint="eastAsia"/>
          <w:sz w:val="32"/>
        </w:rPr>
        <w:t>法律效力，在全国范围内有效。</w:t>
      </w:r>
    </w:p>
    <w:p w:rsidR="00D8600E" w:rsidRDefault="007C1FC7">
      <w:pPr>
        <w:ind w:firstLineChars="200" w:firstLine="640"/>
        <w:rPr>
          <w:rFonts w:ascii="仿宋" w:eastAsia="仿宋" w:hAnsi="仿宋" w:cs="仿宋"/>
          <w:sz w:val="32"/>
        </w:rPr>
      </w:pPr>
      <w:r>
        <w:rPr>
          <w:rFonts w:ascii="仿宋" w:eastAsia="仿宋" w:hAnsi="仿宋" w:cs="仿宋" w:hint="eastAsia"/>
          <w:sz w:val="32"/>
        </w:rPr>
        <w:t>准予注册的二级交通运输工程注册造价工程师，由省、自治区、直辖市交通运输主管部门或交通运输部长江航务管理局核发《中华人民共和国二级造价工程师注册证》（或电子证书），在对应行政区域或系统内有效。</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lastRenderedPageBreak/>
        <w:t>第十三条</w:t>
      </w:r>
      <w:r>
        <w:rPr>
          <w:rFonts w:ascii="仿宋" w:eastAsia="仿宋" w:hAnsi="仿宋" w:cs="仿宋" w:hint="eastAsia"/>
          <w:sz w:val="32"/>
        </w:rPr>
        <w:t xml:space="preserve"> </w:t>
      </w:r>
      <w:r>
        <w:rPr>
          <w:rFonts w:ascii="仿宋" w:eastAsia="仿宋" w:hAnsi="仿宋" w:cs="仿宋" w:hint="eastAsia"/>
          <w:sz w:val="32"/>
        </w:rPr>
        <w:t>取得交通运输工程注册造价工程师注册证书的人员，应当按照国家专业技术人员继续教育的有关规定接受继续教育，完善知识结构、增强创新能力、提高专业水平。</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第十四条</w:t>
      </w:r>
      <w:r>
        <w:rPr>
          <w:rFonts w:ascii="仿宋" w:eastAsia="仿宋" w:hAnsi="仿宋" w:cs="仿宋" w:hint="eastAsia"/>
          <w:sz w:val="32"/>
        </w:rPr>
        <w:t xml:space="preserve"> </w:t>
      </w:r>
      <w:r>
        <w:rPr>
          <w:rFonts w:ascii="仿宋" w:eastAsia="仿宋" w:hAnsi="仿宋" w:cs="仿宋" w:hint="eastAsia"/>
          <w:sz w:val="32"/>
        </w:rPr>
        <w:t>交通运输工程注册造价工程师按《住房和城乡建设部办公厅</w:t>
      </w:r>
      <w:r>
        <w:rPr>
          <w:rFonts w:ascii="仿宋" w:eastAsia="仿宋" w:hAnsi="仿宋" w:cs="仿宋" w:hint="eastAsia"/>
          <w:sz w:val="32"/>
        </w:rPr>
        <w:t xml:space="preserve"> </w:t>
      </w:r>
      <w:r>
        <w:rPr>
          <w:rFonts w:ascii="仿宋" w:eastAsia="仿宋" w:hAnsi="仿宋" w:cs="仿宋" w:hint="eastAsia"/>
          <w:sz w:val="32"/>
        </w:rPr>
        <w:t>交通运输部办公厅</w:t>
      </w:r>
      <w:r>
        <w:rPr>
          <w:rFonts w:ascii="仿宋" w:eastAsia="仿宋" w:hAnsi="仿宋" w:cs="仿宋" w:hint="eastAsia"/>
          <w:sz w:val="32"/>
        </w:rPr>
        <w:t xml:space="preserve"> </w:t>
      </w:r>
      <w:r>
        <w:rPr>
          <w:rFonts w:ascii="仿宋" w:eastAsia="仿宋" w:hAnsi="仿宋" w:cs="仿宋" w:hint="eastAsia"/>
          <w:sz w:val="32"/>
        </w:rPr>
        <w:t>水利部办公厅关于印发造价工程师注册证书、执业印章编码</w:t>
      </w:r>
      <w:r>
        <w:rPr>
          <w:rFonts w:ascii="仿宋" w:eastAsia="仿宋" w:hAnsi="仿宋" w:cs="仿宋" w:hint="eastAsia"/>
          <w:sz w:val="32"/>
        </w:rPr>
        <w:t>规则及样式的通知》（</w:t>
      </w:r>
      <w:proofErr w:type="gramStart"/>
      <w:r>
        <w:rPr>
          <w:rFonts w:ascii="仿宋" w:eastAsia="仿宋" w:hAnsi="仿宋" w:cs="仿宋" w:hint="eastAsia"/>
          <w:sz w:val="32"/>
        </w:rPr>
        <w:t>建办标〔</w:t>
      </w:r>
      <w:r>
        <w:rPr>
          <w:rFonts w:ascii="仿宋" w:eastAsia="仿宋" w:hAnsi="仿宋" w:cs="仿宋" w:hint="eastAsia"/>
          <w:sz w:val="32"/>
        </w:rPr>
        <w:t>2020</w:t>
      </w:r>
      <w:r>
        <w:rPr>
          <w:rFonts w:ascii="仿宋" w:eastAsia="仿宋" w:hAnsi="仿宋" w:cs="仿宋" w:hint="eastAsia"/>
          <w:sz w:val="32"/>
        </w:rPr>
        <w:t>〕</w:t>
      </w:r>
      <w:proofErr w:type="gramEnd"/>
      <w:r>
        <w:rPr>
          <w:rFonts w:ascii="仿宋" w:eastAsia="仿宋" w:hAnsi="仿宋" w:cs="仿宋" w:hint="eastAsia"/>
          <w:sz w:val="32"/>
        </w:rPr>
        <w:t>10</w:t>
      </w:r>
      <w:r>
        <w:rPr>
          <w:rFonts w:ascii="仿宋" w:eastAsia="仿宋" w:hAnsi="仿宋" w:cs="仿宋" w:hint="eastAsia"/>
          <w:sz w:val="32"/>
        </w:rPr>
        <w:t>号）自行制作执业印章。</w:t>
      </w:r>
    </w:p>
    <w:p w:rsidR="00D8600E" w:rsidRDefault="007C1FC7">
      <w:pPr>
        <w:ind w:firstLineChars="200" w:firstLine="640"/>
        <w:rPr>
          <w:rFonts w:ascii="仿宋" w:eastAsia="仿宋" w:hAnsi="仿宋" w:cs="仿宋"/>
          <w:sz w:val="32"/>
        </w:rPr>
      </w:pPr>
      <w:r>
        <w:rPr>
          <w:rFonts w:ascii="仿宋" w:eastAsia="仿宋" w:hAnsi="仿宋" w:cs="仿宋" w:hint="eastAsia"/>
          <w:sz w:val="32"/>
        </w:rPr>
        <w:t>注册证书和执业印章是交通运输工程注册造价工程师的执业凭证，由本人保管、使用。注册证书、执业印章遗失后，交通运输工程注册造价工程师应及时在公众媒体上声明作废，以防被盗用。</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第十五条</w:t>
      </w:r>
      <w:r>
        <w:rPr>
          <w:rFonts w:ascii="仿宋" w:eastAsia="仿宋" w:hAnsi="仿宋" w:cs="仿宋" w:hint="eastAsia"/>
          <w:sz w:val="32"/>
        </w:rPr>
        <w:t xml:space="preserve"> </w:t>
      </w:r>
      <w:r>
        <w:rPr>
          <w:rFonts w:ascii="仿宋" w:eastAsia="仿宋" w:hAnsi="仿宋" w:cs="仿宋" w:hint="eastAsia"/>
          <w:sz w:val="32"/>
        </w:rPr>
        <w:t>有下列情形之一的，不予注册：</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（一）不具有完全民事行为能力的；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（二）年龄在</w:t>
      </w:r>
      <w:r>
        <w:rPr>
          <w:rFonts w:ascii="仿宋" w:eastAsia="仿宋" w:hAnsi="仿宋" w:cs="仿宋" w:hint="eastAsia"/>
          <w:sz w:val="32"/>
        </w:rPr>
        <w:t>70</w:t>
      </w:r>
      <w:r>
        <w:rPr>
          <w:rFonts w:ascii="仿宋" w:eastAsia="仿宋" w:hAnsi="仿宋" w:cs="仿宋" w:hint="eastAsia"/>
          <w:sz w:val="32"/>
        </w:rPr>
        <w:t>周岁以上（含）的；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（三）申请在两个或者两个以上单位注册的；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（四）申请注册专业与考试专业类别不一致的；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（五）未达到相应类别继续教育学时要求的；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（六）在第十六条规定的不予注册期间的；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（七）在申请注册过程中弄虚作假的；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（八）受刑事处罚且尚未执行完毕的；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（九）在工程造价业务活动中受刑事处罚，自刑事处罚执行完毕之日起至申请注册之日止不满</w:t>
      </w:r>
      <w:r>
        <w:rPr>
          <w:rFonts w:ascii="仿宋" w:eastAsia="仿宋" w:hAnsi="仿宋" w:cs="仿宋" w:hint="eastAsia"/>
          <w:sz w:val="32"/>
        </w:rPr>
        <w:t>5</w:t>
      </w:r>
      <w:r>
        <w:rPr>
          <w:rFonts w:ascii="仿宋" w:eastAsia="仿宋" w:hAnsi="仿宋" w:cs="仿宋" w:hint="eastAsia"/>
          <w:sz w:val="32"/>
        </w:rPr>
        <w:t>年的；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lastRenderedPageBreak/>
        <w:t>（十）因前项规定以外原因受刑事处罚，自刑事处罚执行完毕之日起至申请注册之日止不满</w:t>
      </w:r>
      <w:r>
        <w:rPr>
          <w:rFonts w:ascii="仿宋" w:eastAsia="仿宋" w:hAnsi="仿宋" w:cs="仿宋" w:hint="eastAsia"/>
          <w:sz w:val="32"/>
        </w:rPr>
        <w:t>3</w:t>
      </w:r>
      <w:r>
        <w:rPr>
          <w:rFonts w:ascii="仿宋" w:eastAsia="仿宋" w:hAnsi="仿宋" w:cs="仿宋" w:hint="eastAsia"/>
          <w:sz w:val="32"/>
        </w:rPr>
        <w:t>年的；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（十一）被吊销注册证书，自被处罚决定之日起至申请注册之日止不满</w:t>
      </w:r>
      <w:r>
        <w:rPr>
          <w:rFonts w:ascii="仿宋" w:eastAsia="仿宋" w:hAnsi="仿宋" w:cs="仿宋" w:hint="eastAsia"/>
          <w:sz w:val="32"/>
        </w:rPr>
        <w:t>3</w:t>
      </w:r>
      <w:r>
        <w:rPr>
          <w:rFonts w:ascii="仿宋" w:eastAsia="仿宋" w:hAnsi="仿宋" w:cs="仿宋" w:hint="eastAsia"/>
          <w:sz w:val="32"/>
        </w:rPr>
        <w:t>年的；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（十二）法律、法规规定不予注册的其他情形。</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第十六条</w:t>
      </w:r>
      <w:r>
        <w:rPr>
          <w:rFonts w:ascii="仿宋" w:eastAsia="仿宋" w:hAnsi="仿宋" w:cs="仿宋" w:hint="eastAsia"/>
          <w:sz w:val="32"/>
        </w:rPr>
        <w:t xml:space="preserve"> </w:t>
      </w:r>
      <w:r>
        <w:rPr>
          <w:rFonts w:ascii="仿宋" w:eastAsia="仿宋" w:hAnsi="仿宋" w:cs="仿宋" w:hint="eastAsia"/>
          <w:sz w:val="32"/>
        </w:rPr>
        <w:t>有下列情形之一的，交通运输部和各省、自治区、直辖市交通运输主管部门、交通运输部长江航务管理局依据职权或根据利害关系人的请求，可以撤销相应级别交通运输工程注册造价工程师的注册：</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（一）行政机关工作人员滥用职权、玩忽职守</w:t>
      </w:r>
      <w:proofErr w:type="gramStart"/>
      <w:r>
        <w:rPr>
          <w:rFonts w:ascii="仿宋" w:eastAsia="仿宋" w:hAnsi="仿宋" w:cs="仿宋" w:hint="eastAsia"/>
          <w:sz w:val="32"/>
        </w:rPr>
        <w:t>作出</w:t>
      </w:r>
      <w:proofErr w:type="gramEnd"/>
      <w:r>
        <w:rPr>
          <w:rFonts w:ascii="仿宋" w:eastAsia="仿宋" w:hAnsi="仿宋" w:cs="仿宋" w:hint="eastAsia"/>
          <w:sz w:val="32"/>
        </w:rPr>
        <w:t>准予注册许可的；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（二）超越法定职权</w:t>
      </w:r>
      <w:proofErr w:type="gramStart"/>
      <w:r>
        <w:rPr>
          <w:rFonts w:ascii="仿宋" w:eastAsia="仿宋" w:hAnsi="仿宋" w:cs="仿宋" w:hint="eastAsia"/>
          <w:sz w:val="32"/>
        </w:rPr>
        <w:t>作出</w:t>
      </w:r>
      <w:proofErr w:type="gramEnd"/>
      <w:r>
        <w:rPr>
          <w:rFonts w:ascii="仿宋" w:eastAsia="仿宋" w:hAnsi="仿宋" w:cs="仿宋" w:hint="eastAsia"/>
          <w:sz w:val="32"/>
        </w:rPr>
        <w:t>准予注册许可的；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（三）违反法定程序</w:t>
      </w:r>
      <w:proofErr w:type="gramStart"/>
      <w:r>
        <w:rPr>
          <w:rFonts w:ascii="仿宋" w:eastAsia="仿宋" w:hAnsi="仿宋" w:cs="仿宋" w:hint="eastAsia"/>
          <w:sz w:val="32"/>
        </w:rPr>
        <w:t>作出</w:t>
      </w:r>
      <w:proofErr w:type="gramEnd"/>
      <w:r>
        <w:rPr>
          <w:rFonts w:ascii="仿宋" w:eastAsia="仿宋" w:hAnsi="仿宋" w:cs="仿宋" w:hint="eastAsia"/>
          <w:sz w:val="32"/>
        </w:rPr>
        <w:t>准予注册许可的；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（四）对不具备注册条件的申请人</w:t>
      </w:r>
      <w:proofErr w:type="gramStart"/>
      <w:r>
        <w:rPr>
          <w:rFonts w:ascii="仿宋" w:eastAsia="仿宋" w:hAnsi="仿宋" w:cs="仿宋" w:hint="eastAsia"/>
          <w:sz w:val="32"/>
        </w:rPr>
        <w:t>作出</w:t>
      </w:r>
      <w:proofErr w:type="gramEnd"/>
      <w:r>
        <w:rPr>
          <w:rFonts w:ascii="仿宋" w:eastAsia="仿宋" w:hAnsi="仿宋" w:cs="仿宋" w:hint="eastAsia"/>
          <w:sz w:val="32"/>
        </w:rPr>
        <w:t>准予注册许可的；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（五）依法可以撤销注册的其他情形。</w:t>
      </w:r>
    </w:p>
    <w:p w:rsidR="00D8600E" w:rsidRDefault="007C1FC7">
      <w:pPr>
        <w:ind w:firstLineChars="200" w:firstLine="640"/>
        <w:rPr>
          <w:rFonts w:ascii="仿宋" w:eastAsia="仿宋" w:hAnsi="仿宋" w:cs="仿宋"/>
          <w:sz w:val="32"/>
        </w:rPr>
      </w:pPr>
      <w:r>
        <w:rPr>
          <w:rFonts w:ascii="仿宋" w:eastAsia="仿宋" w:hAnsi="仿宋" w:cs="仿宋" w:hint="eastAsia"/>
          <w:sz w:val="32"/>
        </w:rPr>
        <w:t>申请人以欺骗、贿赂等不正当手段取得注册的，应当予以撤销。申请人基于本次注册的利益不受保护，承担相应法律责</w:t>
      </w:r>
      <w:r>
        <w:rPr>
          <w:rFonts w:ascii="仿宋" w:eastAsia="仿宋" w:hAnsi="仿宋" w:cs="仿宋" w:hint="eastAsia"/>
          <w:sz w:val="32"/>
        </w:rPr>
        <w:t>任，且在</w:t>
      </w:r>
      <w:r>
        <w:rPr>
          <w:rFonts w:ascii="仿宋" w:eastAsia="仿宋" w:hAnsi="仿宋" w:cs="仿宋" w:hint="eastAsia"/>
          <w:sz w:val="32"/>
        </w:rPr>
        <w:t>3</w:t>
      </w:r>
      <w:r>
        <w:rPr>
          <w:rFonts w:ascii="仿宋" w:eastAsia="仿宋" w:hAnsi="仿宋" w:cs="仿宋" w:hint="eastAsia"/>
          <w:sz w:val="32"/>
        </w:rPr>
        <w:t>年内不得再次申请交通运输工程注册造价工程师注册。</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第十七条</w:t>
      </w:r>
      <w:r>
        <w:rPr>
          <w:rFonts w:ascii="仿宋" w:eastAsia="仿宋" w:hAnsi="仿宋" w:cs="仿宋" w:hint="eastAsia"/>
          <w:sz w:val="32"/>
        </w:rPr>
        <w:t xml:space="preserve"> </w:t>
      </w:r>
      <w:r>
        <w:rPr>
          <w:rFonts w:ascii="仿宋" w:eastAsia="仿宋" w:hAnsi="仿宋" w:cs="仿宋" w:hint="eastAsia"/>
          <w:sz w:val="32"/>
        </w:rPr>
        <w:t>交通运输工程注册造价工程师有下列情形之一的，其注册证书和执业印章失效：</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（一）已与聘用单位解除劳动合同且未被其他单位聘用</w:t>
      </w:r>
      <w:r>
        <w:rPr>
          <w:rFonts w:ascii="仿宋" w:eastAsia="仿宋" w:hAnsi="仿宋" w:cs="仿宋" w:hint="eastAsia"/>
          <w:sz w:val="32"/>
        </w:rPr>
        <w:lastRenderedPageBreak/>
        <w:t>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（二）注册有效期满且未延续注册的；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（三）年龄在</w:t>
      </w:r>
      <w:r>
        <w:rPr>
          <w:rFonts w:ascii="仿宋" w:eastAsia="仿宋" w:hAnsi="仿宋" w:cs="仿宋" w:hint="eastAsia"/>
          <w:sz w:val="32"/>
        </w:rPr>
        <w:t>70</w:t>
      </w:r>
      <w:r>
        <w:rPr>
          <w:rFonts w:ascii="仿宋" w:eastAsia="仿宋" w:hAnsi="仿宋" w:cs="仿宋" w:hint="eastAsia"/>
          <w:sz w:val="32"/>
        </w:rPr>
        <w:t>周岁以上（含）的；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（四）注册证书被撤销的；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（五）死亡或者不具有完全民事行为能力的；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（六）其他导致注册失效的情形。</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第十八条</w:t>
      </w:r>
      <w:r>
        <w:rPr>
          <w:rFonts w:ascii="仿宋" w:eastAsia="仿宋" w:hAnsi="仿宋" w:cs="仿宋" w:hint="eastAsia"/>
          <w:sz w:val="32"/>
        </w:rPr>
        <w:t xml:space="preserve"> </w:t>
      </w:r>
      <w:r>
        <w:rPr>
          <w:rFonts w:ascii="仿宋" w:eastAsia="仿宋" w:hAnsi="仿宋" w:cs="仿宋" w:hint="eastAsia"/>
          <w:sz w:val="32"/>
        </w:rPr>
        <w:t>有下列情形之一的，由交通运输部或各省、自治区、直辖市交通运输主管部门、交通运输部长江航务管理局依据职权办理注销注册手续，公告注册证书和</w:t>
      </w:r>
      <w:r>
        <w:rPr>
          <w:rFonts w:ascii="仿宋" w:eastAsia="仿宋" w:hAnsi="仿宋" w:cs="仿宋" w:hint="eastAsia"/>
          <w:sz w:val="32"/>
        </w:rPr>
        <w:t>执业印章作废：</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（一）有本办法第十七条所列情形发生的；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（二）依法被撤销注册；</w:t>
      </w:r>
      <w:bookmarkStart w:id="0" w:name="_GoBack"/>
      <w:bookmarkEnd w:id="0"/>
    </w:p>
    <w:p w:rsidR="00D8600E" w:rsidRDefault="007C1FC7">
      <w:pPr>
        <w:ind w:firstLineChars="200" w:firstLine="640"/>
        <w:rPr>
          <w:rFonts w:ascii="仿宋" w:eastAsia="仿宋" w:hAnsi="仿宋" w:cs="仿宋"/>
          <w:sz w:val="32"/>
        </w:rPr>
      </w:pPr>
      <w:r>
        <w:rPr>
          <w:rFonts w:ascii="仿宋" w:eastAsia="仿宋" w:hAnsi="仿宋" w:cs="仿宋" w:hint="eastAsia"/>
          <w:sz w:val="32"/>
        </w:rPr>
        <w:t>（三）受到刑事处罚的；</w:t>
      </w:r>
    </w:p>
    <w:p w:rsidR="00D8600E" w:rsidRDefault="007C1FC7">
      <w:pPr>
        <w:ind w:firstLineChars="200" w:firstLine="640"/>
        <w:rPr>
          <w:rFonts w:ascii="仿宋" w:eastAsia="仿宋" w:hAnsi="仿宋" w:cs="仿宋"/>
          <w:sz w:val="32"/>
        </w:rPr>
      </w:pPr>
      <w:r>
        <w:rPr>
          <w:rFonts w:ascii="仿宋" w:eastAsia="仿宋" w:hAnsi="仿宋" w:cs="仿宋" w:hint="eastAsia"/>
          <w:sz w:val="32"/>
        </w:rPr>
        <w:t>（四）法律、法规规定应当注销注册的其他情形。</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交通运输工程注册造价工程师有前款所列情形之一的，交通运输工程注册造价工程师本人应当及时向注册机关申请注销注册；聘用单位应当及时报告注册机关；有关单位和个人有权向注册机关举报；县级以上地方人民政府交通运输主管主管部门应当及时报告注册机关。</w:t>
      </w:r>
    </w:p>
    <w:p w:rsidR="00D8600E" w:rsidRDefault="007C1FC7">
      <w:pPr>
        <w:jc w:val="center"/>
        <w:rPr>
          <w:rFonts w:ascii="仿宋" w:eastAsia="仿宋" w:hAnsi="仿宋" w:cs="仿宋"/>
          <w:b/>
          <w:bCs/>
          <w:sz w:val="32"/>
        </w:rPr>
      </w:pPr>
      <w:r>
        <w:rPr>
          <w:rFonts w:ascii="仿宋" w:eastAsia="仿宋" w:hAnsi="仿宋" w:cs="仿宋" w:hint="eastAsia"/>
          <w:b/>
          <w:bCs/>
          <w:sz w:val="32"/>
        </w:rPr>
        <w:t>第三章</w:t>
      </w:r>
      <w:r>
        <w:rPr>
          <w:rFonts w:ascii="仿宋" w:eastAsia="仿宋" w:hAnsi="仿宋" w:cs="仿宋" w:hint="eastAsia"/>
          <w:b/>
          <w:bCs/>
          <w:sz w:val="32"/>
        </w:rPr>
        <w:t xml:space="preserve">  </w:t>
      </w:r>
      <w:r>
        <w:rPr>
          <w:rFonts w:ascii="仿宋" w:eastAsia="仿宋" w:hAnsi="仿宋" w:cs="仿宋" w:hint="eastAsia"/>
          <w:b/>
          <w:bCs/>
          <w:sz w:val="32"/>
        </w:rPr>
        <w:t>执</w:t>
      </w:r>
      <w:r>
        <w:rPr>
          <w:rFonts w:ascii="仿宋" w:eastAsia="仿宋" w:hAnsi="仿宋" w:cs="仿宋" w:hint="eastAsia"/>
          <w:b/>
          <w:bCs/>
          <w:sz w:val="32"/>
        </w:rPr>
        <w:t xml:space="preserve">  </w:t>
      </w:r>
      <w:r>
        <w:rPr>
          <w:rFonts w:ascii="仿宋" w:eastAsia="仿宋" w:hAnsi="仿宋" w:cs="仿宋" w:hint="eastAsia"/>
          <w:b/>
          <w:bCs/>
          <w:sz w:val="32"/>
        </w:rPr>
        <w:t>业</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第十九条</w:t>
      </w:r>
      <w:r>
        <w:rPr>
          <w:rFonts w:ascii="仿宋" w:eastAsia="仿宋" w:hAnsi="仿宋" w:cs="仿宋" w:hint="eastAsia"/>
          <w:sz w:val="32"/>
        </w:rPr>
        <w:t xml:space="preserve"> </w:t>
      </w:r>
      <w:r>
        <w:rPr>
          <w:rFonts w:ascii="仿宋" w:eastAsia="仿宋" w:hAnsi="仿宋" w:cs="仿宋" w:hint="eastAsia"/>
          <w:sz w:val="32"/>
        </w:rPr>
        <w:t>交通运输工程注册造价工程师在工作中必须遵纪守法，恪守职业道德和从业规范，诚信执业，主动接受</w:t>
      </w:r>
      <w:r>
        <w:rPr>
          <w:rFonts w:ascii="仿宋" w:eastAsia="仿宋" w:hAnsi="仿宋" w:cs="仿宋" w:hint="eastAsia"/>
          <w:sz w:val="32"/>
        </w:rPr>
        <w:lastRenderedPageBreak/>
        <w:t>各级交通运输主管部门的监督检查，加强行业自律。</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第二十条</w:t>
      </w:r>
      <w:r>
        <w:rPr>
          <w:rFonts w:ascii="仿宋" w:eastAsia="仿宋" w:hAnsi="仿宋" w:cs="仿宋" w:hint="eastAsia"/>
          <w:sz w:val="32"/>
        </w:rPr>
        <w:t xml:space="preserve"> </w:t>
      </w:r>
      <w:r>
        <w:rPr>
          <w:rFonts w:ascii="仿宋" w:eastAsia="仿宋" w:hAnsi="仿宋" w:cs="仿宋" w:hint="eastAsia"/>
          <w:sz w:val="32"/>
        </w:rPr>
        <w:t>一级交通运输工程注册造价工程师应在注册专业类别范围内执业，执业范围包括注册类别对应的交通运输工程项目全过程的工程造价管理与咨询等，具体工作内容为：</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（一）交通运输工程项目建议书、可行性研究投资估算与审核，项目评价造价分析；</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（二）交通运输工程设计概算、施工预算编制和审核；</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（三）交通运输工程招标投标文件工程量和造价的编制与审核；</w:t>
      </w:r>
    </w:p>
    <w:p w:rsidR="00D8600E" w:rsidRDefault="007C1FC7">
      <w:pPr>
        <w:ind w:firstLineChars="200" w:firstLine="640"/>
        <w:rPr>
          <w:rFonts w:ascii="仿宋" w:eastAsia="仿宋" w:hAnsi="仿宋" w:cs="仿宋"/>
          <w:sz w:val="32"/>
        </w:rPr>
      </w:pPr>
      <w:r>
        <w:rPr>
          <w:rFonts w:ascii="仿宋" w:eastAsia="仿宋" w:hAnsi="仿宋" w:cs="仿宋" w:hint="eastAsia"/>
          <w:sz w:val="32"/>
        </w:rPr>
        <w:t>（四）交通运输工程合同价款、结</w:t>
      </w:r>
      <w:r>
        <w:rPr>
          <w:rFonts w:ascii="仿宋" w:eastAsia="仿宋" w:hAnsi="仿宋" w:cs="仿宋" w:hint="eastAsia"/>
          <w:sz w:val="32"/>
        </w:rPr>
        <w:t>算价款、竣工决算价款的编制与管理；</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（五）交通运输工程审计、仲裁、诉讼、保险中的造价鉴定，工程造价纠纷调解；</w:t>
      </w:r>
    </w:p>
    <w:p w:rsidR="00D8600E" w:rsidRDefault="007C1FC7">
      <w:pPr>
        <w:ind w:firstLineChars="200" w:firstLine="640"/>
        <w:rPr>
          <w:rFonts w:ascii="仿宋" w:eastAsia="仿宋" w:hAnsi="仿宋" w:cs="仿宋"/>
          <w:sz w:val="32"/>
        </w:rPr>
      </w:pPr>
      <w:r>
        <w:rPr>
          <w:rFonts w:ascii="仿宋" w:eastAsia="仿宋" w:hAnsi="仿宋" w:cs="仿宋" w:hint="eastAsia"/>
          <w:sz w:val="32"/>
        </w:rPr>
        <w:t>（六）交通运输工程计价依据、造价指标的编制与管理；</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（七）与交通运输工程造价管理有关的其他事项。</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二级交通运输工程注册造价工程师主要协助一级交通运输工程注册造价工程师开展相关工作，可独立开展与注册类别相对应的以下工作：</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（一）交通运输工程工料分析、计划、组织与成本管理，施工图预算、设计概算编制；</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（二）交通运输工程工程量清单、最高投标限价、投标</w:t>
      </w:r>
      <w:r>
        <w:rPr>
          <w:rFonts w:ascii="仿宋" w:eastAsia="仿宋" w:hAnsi="仿宋" w:cs="仿宋" w:hint="eastAsia"/>
          <w:sz w:val="32"/>
        </w:rPr>
        <w:lastRenderedPageBreak/>
        <w:t>报价编制；</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（三）交通运输工程合同价款、结算价款和竣工决算价款的编制。</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第二十一条</w:t>
      </w:r>
      <w:r>
        <w:rPr>
          <w:rFonts w:ascii="仿宋" w:eastAsia="仿宋" w:hAnsi="仿宋" w:cs="仿宋" w:hint="eastAsia"/>
          <w:sz w:val="32"/>
        </w:rPr>
        <w:t xml:space="preserve"> </w:t>
      </w:r>
      <w:r>
        <w:rPr>
          <w:rFonts w:ascii="仿宋" w:eastAsia="仿宋" w:hAnsi="仿宋" w:cs="仿宋" w:hint="eastAsia"/>
          <w:sz w:val="32"/>
        </w:rPr>
        <w:t>交通运输工程注册造价工程师应当根据执业范围，在本人形成的工程造价成果文件上签字并加盖执业印章，并承担相应的法律责任。最终出具的工程造价成果文件</w:t>
      </w:r>
      <w:proofErr w:type="gramStart"/>
      <w:r>
        <w:rPr>
          <w:rFonts w:ascii="仿宋" w:eastAsia="仿宋" w:hAnsi="仿宋" w:cs="仿宋" w:hint="eastAsia"/>
          <w:sz w:val="32"/>
        </w:rPr>
        <w:t>应由且只能</w:t>
      </w:r>
      <w:proofErr w:type="gramEnd"/>
      <w:r>
        <w:rPr>
          <w:rFonts w:ascii="仿宋" w:eastAsia="仿宋" w:hAnsi="仿宋" w:cs="仿宋" w:hint="eastAsia"/>
          <w:sz w:val="32"/>
        </w:rPr>
        <w:t>由一级交通运输工程注册造价工程师审核并签字盖章。</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第二十二条</w:t>
      </w:r>
      <w:r>
        <w:rPr>
          <w:rFonts w:ascii="仿宋" w:eastAsia="仿宋" w:hAnsi="仿宋" w:cs="仿宋" w:hint="eastAsia"/>
          <w:sz w:val="32"/>
        </w:rPr>
        <w:t xml:space="preserve"> </w:t>
      </w:r>
      <w:r>
        <w:rPr>
          <w:rFonts w:ascii="仿宋" w:eastAsia="仿宋" w:hAnsi="仿宋" w:cs="仿宋" w:hint="eastAsia"/>
          <w:sz w:val="32"/>
        </w:rPr>
        <w:t>交通运输工程注册造价工程师享有下列权利：</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（一）使用交通运输工程注册造价工程师名称；</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（二）依法从事交通运输工程造价业务；</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（三）在本人执业活动中形成的交通运输工程造价成果文件上签字并加盖执业印章；</w:t>
      </w:r>
    </w:p>
    <w:p w:rsidR="00D8600E" w:rsidRDefault="007C1FC7">
      <w:pPr>
        <w:ind w:firstLineChars="200" w:firstLine="640"/>
        <w:rPr>
          <w:rFonts w:ascii="仿宋" w:eastAsia="仿宋" w:hAnsi="仿宋" w:cs="仿宋"/>
          <w:sz w:val="32"/>
        </w:rPr>
      </w:pPr>
      <w:r>
        <w:rPr>
          <w:rFonts w:ascii="仿宋" w:eastAsia="仿宋" w:hAnsi="仿宋" w:cs="仿宋" w:hint="eastAsia"/>
          <w:sz w:val="32"/>
        </w:rPr>
        <w:t>（四）保管和使用本人的注册</w:t>
      </w:r>
      <w:r>
        <w:rPr>
          <w:rFonts w:ascii="仿宋" w:eastAsia="仿宋" w:hAnsi="仿宋" w:cs="仿宋" w:hint="eastAsia"/>
          <w:sz w:val="32"/>
        </w:rPr>
        <w:t>证书和执业印章。</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第二十三条</w:t>
      </w:r>
      <w:r>
        <w:rPr>
          <w:rFonts w:ascii="仿宋" w:eastAsia="仿宋" w:hAnsi="仿宋" w:cs="仿宋" w:hint="eastAsia"/>
          <w:sz w:val="32"/>
        </w:rPr>
        <w:t xml:space="preserve"> </w:t>
      </w:r>
      <w:r>
        <w:rPr>
          <w:rFonts w:ascii="仿宋" w:eastAsia="仿宋" w:hAnsi="仿宋" w:cs="仿宋" w:hint="eastAsia"/>
          <w:sz w:val="32"/>
        </w:rPr>
        <w:t>交通运输工程注册造价工程师应当履行下列义务：</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（一）遵守法律、法规、有关管理规定，恪守职业道德；</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（二）执行国家、地方及交通运输行业工程造价计价标准和计价方法；</w:t>
      </w:r>
      <w:r>
        <w:rPr>
          <w:rFonts w:ascii="仿宋" w:eastAsia="仿宋" w:hAnsi="仿宋" w:cs="仿宋" w:hint="eastAsia"/>
          <w:sz w:val="32"/>
        </w:rPr>
        <w:t xml:space="preserve"> </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（三）保证执业活动成果的质量；</w:t>
      </w:r>
    </w:p>
    <w:p w:rsidR="00D8600E" w:rsidRDefault="007C1FC7">
      <w:pPr>
        <w:ind w:firstLineChars="200" w:firstLine="640"/>
        <w:rPr>
          <w:rFonts w:ascii="仿宋" w:eastAsia="仿宋" w:hAnsi="仿宋" w:cs="仿宋"/>
          <w:sz w:val="32"/>
        </w:rPr>
      </w:pPr>
      <w:r>
        <w:rPr>
          <w:rFonts w:ascii="仿宋" w:eastAsia="仿宋" w:hAnsi="仿宋" w:cs="仿宋" w:hint="eastAsia"/>
          <w:sz w:val="32"/>
        </w:rPr>
        <w:t>（四）与当事人有利害关系的，应当主动回避；</w:t>
      </w:r>
    </w:p>
    <w:p w:rsidR="00D8600E" w:rsidRDefault="007C1FC7">
      <w:pPr>
        <w:ind w:firstLineChars="200" w:firstLine="640"/>
        <w:rPr>
          <w:rFonts w:ascii="仿宋" w:eastAsia="仿宋" w:hAnsi="仿宋" w:cs="仿宋"/>
          <w:sz w:val="32"/>
        </w:rPr>
      </w:pPr>
      <w:r>
        <w:rPr>
          <w:rFonts w:ascii="仿宋" w:eastAsia="仿宋" w:hAnsi="仿宋" w:cs="仿宋" w:hint="eastAsia"/>
          <w:sz w:val="32"/>
        </w:rPr>
        <w:lastRenderedPageBreak/>
        <w:t>（五）接受继续教育，提高执业水平；</w:t>
      </w:r>
    </w:p>
    <w:p w:rsidR="00D8600E" w:rsidRDefault="007C1FC7">
      <w:pPr>
        <w:ind w:firstLineChars="200" w:firstLine="640"/>
        <w:rPr>
          <w:rFonts w:ascii="仿宋" w:eastAsia="仿宋" w:hAnsi="仿宋" w:cs="仿宋"/>
          <w:sz w:val="32"/>
        </w:rPr>
      </w:pPr>
      <w:r>
        <w:rPr>
          <w:rFonts w:ascii="仿宋" w:eastAsia="仿宋" w:hAnsi="仿宋" w:cs="仿宋" w:hint="eastAsia"/>
          <w:sz w:val="32"/>
        </w:rPr>
        <w:t>（六）保守在执业中知悉的国家秘密和他人的商业、技术秘密。</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第二十四条</w:t>
      </w:r>
      <w:r>
        <w:rPr>
          <w:rFonts w:ascii="仿宋" w:eastAsia="仿宋" w:hAnsi="仿宋" w:cs="仿宋" w:hint="eastAsia"/>
          <w:sz w:val="32"/>
        </w:rPr>
        <w:t xml:space="preserve"> </w:t>
      </w:r>
      <w:r>
        <w:rPr>
          <w:rFonts w:ascii="仿宋" w:eastAsia="仿宋" w:hAnsi="仿宋" w:cs="仿宋" w:hint="eastAsia"/>
          <w:sz w:val="32"/>
        </w:rPr>
        <w:t>交通运输工程注册造价工程师不得有下列行为：</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（一）不履行交通运输工程注册造价工程师义务；</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（二）在执业过程中，行贿、索贿、受贿或者谋取合同约定费用外的其他利益；</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（三）签署有虚假记载、误导性陈述的工程造价成果文件；</w:t>
      </w:r>
    </w:p>
    <w:p w:rsidR="00D8600E" w:rsidRDefault="007C1FC7">
      <w:pPr>
        <w:ind w:firstLineChars="200" w:firstLine="640"/>
        <w:rPr>
          <w:rFonts w:ascii="仿宋" w:eastAsia="仿宋" w:hAnsi="仿宋" w:cs="仿宋"/>
          <w:sz w:val="32"/>
        </w:rPr>
      </w:pPr>
      <w:r>
        <w:rPr>
          <w:rFonts w:ascii="仿宋" w:eastAsia="仿宋" w:hAnsi="仿宋" w:cs="仿宋" w:hint="eastAsia"/>
          <w:sz w:val="32"/>
        </w:rPr>
        <w:t>（四）以个人名义承接工程造价业务；</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（五）允许他人以自己名义从事工程造价业务；</w:t>
      </w:r>
    </w:p>
    <w:p w:rsidR="00D8600E" w:rsidRDefault="007C1FC7">
      <w:pPr>
        <w:ind w:firstLineChars="200" w:firstLine="640"/>
        <w:rPr>
          <w:rFonts w:ascii="仿宋" w:eastAsia="仿宋" w:hAnsi="仿宋" w:cs="仿宋"/>
          <w:sz w:val="32"/>
        </w:rPr>
      </w:pPr>
      <w:r>
        <w:rPr>
          <w:rFonts w:ascii="仿宋" w:eastAsia="仿宋" w:hAnsi="仿宋" w:cs="仿宋" w:hint="eastAsia"/>
          <w:sz w:val="32"/>
        </w:rPr>
        <w:t>（六）同时在两个或者两个以上单位执业；</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（七）涂改、倒卖、出租、出借或者以其他形式非法转让注册证书或者执业印章；</w:t>
      </w:r>
    </w:p>
    <w:p w:rsidR="00D8600E" w:rsidRDefault="007C1FC7">
      <w:pPr>
        <w:ind w:firstLineChars="200" w:firstLine="640"/>
        <w:rPr>
          <w:rFonts w:ascii="仿宋" w:eastAsia="仿宋" w:hAnsi="仿宋" w:cs="仿宋"/>
          <w:sz w:val="32"/>
        </w:rPr>
      </w:pPr>
      <w:r>
        <w:rPr>
          <w:rFonts w:ascii="仿宋" w:eastAsia="仿宋" w:hAnsi="仿宋" w:cs="仿宋" w:hint="eastAsia"/>
          <w:sz w:val="32"/>
        </w:rPr>
        <w:t>（八）超出执业范围、注册专业、注册类别范围执业；</w:t>
      </w:r>
    </w:p>
    <w:p w:rsidR="00D8600E" w:rsidRDefault="007C1FC7">
      <w:pPr>
        <w:ind w:firstLineChars="200" w:firstLine="640"/>
        <w:rPr>
          <w:rFonts w:ascii="仿宋" w:eastAsia="仿宋" w:hAnsi="仿宋" w:cs="仿宋"/>
          <w:sz w:val="32"/>
        </w:rPr>
      </w:pPr>
      <w:r>
        <w:rPr>
          <w:rFonts w:ascii="仿宋" w:eastAsia="仿宋" w:hAnsi="仿宋" w:cs="仿宋" w:hint="eastAsia"/>
          <w:sz w:val="32"/>
        </w:rPr>
        <w:t>（九）法律、法规、规章禁止的其他行为。</w:t>
      </w:r>
    </w:p>
    <w:p w:rsidR="00D8600E" w:rsidRDefault="007C1FC7">
      <w:pPr>
        <w:jc w:val="center"/>
        <w:rPr>
          <w:rFonts w:ascii="仿宋" w:eastAsia="仿宋" w:hAnsi="仿宋" w:cs="仿宋"/>
          <w:b/>
          <w:bCs/>
          <w:sz w:val="32"/>
        </w:rPr>
      </w:pPr>
      <w:r>
        <w:rPr>
          <w:rFonts w:ascii="仿宋" w:eastAsia="仿宋" w:hAnsi="仿宋" w:cs="仿宋" w:hint="eastAsia"/>
          <w:b/>
          <w:bCs/>
          <w:sz w:val="32"/>
        </w:rPr>
        <w:t>第四章</w:t>
      </w:r>
      <w:r>
        <w:rPr>
          <w:rFonts w:ascii="仿宋" w:eastAsia="仿宋" w:hAnsi="仿宋" w:cs="仿宋" w:hint="eastAsia"/>
          <w:b/>
          <w:bCs/>
          <w:sz w:val="32"/>
        </w:rPr>
        <w:t xml:space="preserve">  </w:t>
      </w:r>
      <w:r>
        <w:rPr>
          <w:rFonts w:ascii="仿宋" w:eastAsia="仿宋" w:hAnsi="仿宋" w:cs="仿宋" w:hint="eastAsia"/>
          <w:b/>
          <w:bCs/>
          <w:sz w:val="32"/>
        </w:rPr>
        <w:t>监督管理</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第二十五条</w:t>
      </w:r>
      <w:r>
        <w:rPr>
          <w:rFonts w:ascii="仿宋" w:eastAsia="仿宋" w:hAnsi="仿宋" w:cs="仿宋" w:hint="eastAsia"/>
          <w:sz w:val="32"/>
        </w:rPr>
        <w:t xml:space="preserve"> </w:t>
      </w:r>
      <w:r>
        <w:rPr>
          <w:rFonts w:ascii="仿宋" w:eastAsia="仿宋" w:hAnsi="仿宋" w:cs="仿宋" w:hint="eastAsia"/>
          <w:sz w:val="32"/>
        </w:rPr>
        <w:t>县级以上人民政府交通运输主管部门应当依照有关法律、法规和本办法的规定，</w:t>
      </w:r>
      <w:r>
        <w:rPr>
          <w:rFonts w:ascii="仿宋" w:eastAsia="仿宋" w:hAnsi="仿宋" w:cs="仿宋" w:hint="eastAsia"/>
          <w:sz w:val="32"/>
        </w:rPr>
        <w:t>对交通运输工程注册造价工程师的注册和执业实施监督检查。</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第二十六条</w:t>
      </w:r>
      <w:r>
        <w:rPr>
          <w:rFonts w:ascii="仿宋" w:eastAsia="仿宋" w:hAnsi="仿宋" w:cs="仿宋" w:hint="eastAsia"/>
          <w:sz w:val="32"/>
        </w:rPr>
        <w:t xml:space="preserve"> </w:t>
      </w:r>
      <w:r>
        <w:rPr>
          <w:rFonts w:ascii="仿宋" w:eastAsia="仿宋" w:hAnsi="仿宋" w:cs="仿宋" w:hint="eastAsia"/>
          <w:sz w:val="32"/>
        </w:rPr>
        <w:t>县级以上人民政府交通运输主管部门依法</w:t>
      </w:r>
      <w:r>
        <w:rPr>
          <w:rFonts w:ascii="仿宋" w:eastAsia="仿宋" w:hAnsi="仿宋" w:cs="仿宋" w:hint="eastAsia"/>
          <w:sz w:val="32"/>
        </w:rPr>
        <w:lastRenderedPageBreak/>
        <w:t>履行监督检查职责时，有权采取下列措施：</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（一）要求被检查人员出示注册证书；</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（二）要求被检查人执业单位提供其签署的工程造价成果文件及相关业务文档、数据文件；</w:t>
      </w:r>
    </w:p>
    <w:p w:rsidR="00D8600E" w:rsidRDefault="007C1FC7">
      <w:pPr>
        <w:ind w:firstLineChars="200" w:firstLine="640"/>
        <w:rPr>
          <w:rFonts w:ascii="仿宋" w:eastAsia="仿宋" w:hAnsi="仿宋" w:cs="仿宋"/>
          <w:sz w:val="32"/>
        </w:rPr>
      </w:pPr>
      <w:r>
        <w:rPr>
          <w:rFonts w:ascii="仿宋" w:eastAsia="仿宋" w:hAnsi="仿宋" w:cs="仿宋" w:hint="eastAsia"/>
          <w:sz w:val="32"/>
        </w:rPr>
        <w:t>（三）就有关问题询问签署工程造价成果文件的人员；</w:t>
      </w:r>
    </w:p>
    <w:p w:rsidR="00D8600E" w:rsidRDefault="007C1FC7">
      <w:pPr>
        <w:ind w:firstLineChars="200" w:firstLine="640"/>
        <w:rPr>
          <w:rFonts w:ascii="仿宋" w:eastAsia="仿宋" w:hAnsi="仿宋" w:cs="仿宋"/>
          <w:sz w:val="32"/>
        </w:rPr>
      </w:pPr>
      <w:r>
        <w:rPr>
          <w:rFonts w:ascii="仿宋" w:eastAsia="仿宋" w:hAnsi="仿宋" w:cs="仿宋" w:hint="eastAsia"/>
          <w:sz w:val="32"/>
        </w:rPr>
        <w:t>（四）纠正违反有关法律、法规和本办法及工程造价计价标准和计价办法的行为。</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第二十七条</w:t>
      </w:r>
      <w:r>
        <w:rPr>
          <w:rFonts w:ascii="仿宋" w:eastAsia="仿宋" w:hAnsi="仿宋" w:cs="仿宋" w:hint="eastAsia"/>
          <w:sz w:val="32"/>
        </w:rPr>
        <w:t xml:space="preserve"> </w:t>
      </w:r>
      <w:r>
        <w:rPr>
          <w:rFonts w:ascii="仿宋" w:eastAsia="仿宋" w:hAnsi="仿宋" w:cs="仿宋" w:hint="eastAsia"/>
          <w:sz w:val="32"/>
        </w:rPr>
        <w:t>对违反法律、法规、规章和第三章关于执业等相关规定的交通运输工程注册造价工程师，由县级以上人民政府交通运输行政主管部门逐级将违法事实、处理结果告知注册机关；依法应当撤销或吊销注册的，应当将违法违规事实、处理建议及有关材料</w:t>
      </w:r>
      <w:proofErr w:type="gramStart"/>
      <w:r>
        <w:rPr>
          <w:rFonts w:ascii="仿宋" w:eastAsia="仿宋" w:hAnsi="仿宋" w:cs="仿宋" w:hint="eastAsia"/>
          <w:sz w:val="32"/>
        </w:rPr>
        <w:t>报注册</w:t>
      </w:r>
      <w:proofErr w:type="gramEnd"/>
      <w:r>
        <w:rPr>
          <w:rFonts w:ascii="仿宋" w:eastAsia="仿宋" w:hAnsi="仿宋" w:cs="仿宋" w:hint="eastAsia"/>
          <w:sz w:val="32"/>
        </w:rPr>
        <w:t>机关。</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第二十八条</w:t>
      </w:r>
      <w:r>
        <w:rPr>
          <w:rFonts w:ascii="仿宋" w:eastAsia="仿宋" w:hAnsi="仿宋" w:cs="仿宋" w:hint="eastAsia"/>
          <w:sz w:val="32"/>
        </w:rPr>
        <w:t xml:space="preserve"> </w:t>
      </w:r>
      <w:r>
        <w:rPr>
          <w:rFonts w:ascii="仿宋" w:eastAsia="仿宋" w:hAnsi="仿宋" w:cs="仿宋" w:hint="eastAsia"/>
          <w:sz w:val="32"/>
        </w:rPr>
        <w:t>交通运输工程注册造价工程师信用信息将纳入全国公路建设市场信用信息管理系统或水路运输建设综合管理信息系统。各省、自治区、直辖市交通运输行政主管部门和交通运输部长江航务管理局可建立本行政区域或本系统内二级交通运输工程注册造价工程师信用信息系统。任何单位和个人均有权举报和</w:t>
      </w:r>
      <w:r>
        <w:rPr>
          <w:rFonts w:ascii="仿宋" w:eastAsia="仿宋" w:hAnsi="仿宋" w:cs="仿宋" w:hint="eastAsia"/>
          <w:sz w:val="32"/>
        </w:rPr>
        <w:t>投诉交通运输工程注册造价工程师的违法违规行为。</w:t>
      </w:r>
    </w:p>
    <w:p w:rsidR="00D8600E" w:rsidRDefault="007C1FC7">
      <w:pPr>
        <w:ind w:firstLineChars="200" w:firstLine="640"/>
        <w:rPr>
          <w:rFonts w:ascii="仿宋" w:eastAsia="仿宋" w:hAnsi="仿宋" w:cs="仿宋"/>
          <w:sz w:val="32"/>
        </w:rPr>
      </w:pPr>
      <w:r>
        <w:rPr>
          <w:rFonts w:ascii="仿宋" w:eastAsia="仿宋" w:hAnsi="仿宋" w:cs="仿宋" w:hint="eastAsia"/>
          <w:sz w:val="32"/>
        </w:rPr>
        <w:t>交通运输工程注册造价工程师信用信息应当包括基本情况、业绩、良好行为和不良行为等。其中，不良行为包括违法违规行为、被投诉举报处理、行政处罚等情况。交通运</w:t>
      </w:r>
      <w:r>
        <w:rPr>
          <w:rFonts w:ascii="仿宋" w:eastAsia="仿宋" w:hAnsi="仿宋" w:cs="仿宋" w:hint="eastAsia"/>
          <w:sz w:val="32"/>
        </w:rPr>
        <w:lastRenderedPageBreak/>
        <w:t>输工程注册造价工程师的信用信息按有关规定向社会公布。</w:t>
      </w:r>
    </w:p>
    <w:p w:rsidR="00D8600E" w:rsidRDefault="007C1FC7">
      <w:pPr>
        <w:jc w:val="center"/>
        <w:rPr>
          <w:rFonts w:ascii="仿宋" w:eastAsia="仿宋" w:hAnsi="仿宋" w:cs="仿宋"/>
          <w:b/>
          <w:bCs/>
          <w:sz w:val="32"/>
        </w:rPr>
      </w:pPr>
      <w:r>
        <w:rPr>
          <w:rFonts w:ascii="仿宋" w:eastAsia="仿宋" w:hAnsi="仿宋" w:cs="仿宋" w:hint="eastAsia"/>
          <w:b/>
          <w:bCs/>
          <w:sz w:val="32"/>
        </w:rPr>
        <w:t>第五章</w:t>
      </w:r>
      <w:r>
        <w:rPr>
          <w:rFonts w:ascii="仿宋" w:eastAsia="仿宋" w:hAnsi="仿宋" w:cs="仿宋" w:hint="eastAsia"/>
          <w:b/>
          <w:bCs/>
          <w:sz w:val="32"/>
        </w:rPr>
        <w:t xml:space="preserve">  </w:t>
      </w:r>
      <w:r>
        <w:rPr>
          <w:rFonts w:ascii="仿宋" w:eastAsia="仿宋" w:hAnsi="仿宋" w:cs="仿宋" w:hint="eastAsia"/>
          <w:b/>
          <w:bCs/>
          <w:sz w:val="32"/>
        </w:rPr>
        <w:t>附</w:t>
      </w:r>
      <w:r>
        <w:rPr>
          <w:rFonts w:ascii="仿宋" w:eastAsia="仿宋" w:hAnsi="仿宋" w:cs="仿宋" w:hint="eastAsia"/>
          <w:b/>
          <w:bCs/>
          <w:sz w:val="32"/>
        </w:rPr>
        <w:t xml:space="preserve">  </w:t>
      </w:r>
      <w:r>
        <w:rPr>
          <w:rFonts w:ascii="仿宋" w:eastAsia="仿宋" w:hAnsi="仿宋" w:cs="仿宋" w:hint="eastAsia"/>
          <w:b/>
          <w:bCs/>
          <w:sz w:val="32"/>
        </w:rPr>
        <w:t>则</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第二十九条</w:t>
      </w:r>
      <w:r>
        <w:rPr>
          <w:rFonts w:ascii="仿宋" w:eastAsia="仿宋" w:hAnsi="仿宋" w:cs="仿宋" w:hint="eastAsia"/>
          <w:sz w:val="32"/>
        </w:rPr>
        <w:t xml:space="preserve"> </w:t>
      </w:r>
      <w:r>
        <w:rPr>
          <w:rFonts w:ascii="仿宋" w:eastAsia="仿宋" w:hAnsi="仿宋" w:cs="仿宋" w:hint="eastAsia"/>
          <w:sz w:val="32"/>
        </w:rPr>
        <w:t>本办法施行前已公告符合注册条件的交通运输工程造价工程师，视为准予注册，由交通运输部核发《中华人民共和国一级造价工程师注册证》（电子证书）。</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第三十条</w:t>
      </w:r>
      <w:r>
        <w:rPr>
          <w:rFonts w:ascii="仿宋" w:eastAsia="仿宋" w:hAnsi="仿宋" w:cs="仿宋" w:hint="eastAsia"/>
          <w:sz w:val="32"/>
        </w:rPr>
        <w:t xml:space="preserve"> </w:t>
      </w:r>
      <w:r>
        <w:rPr>
          <w:rFonts w:ascii="仿宋" w:eastAsia="仿宋" w:hAnsi="仿宋" w:cs="仿宋" w:hint="eastAsia"/>
          <w:sz w:val="32"/>
        </w:rPr>
        <w:t>本办法由交通运输部负责解释。</w:t>
      </w:r>
    </w:p>
    <w:p w:rsidR="00D8600E" w:rsidRDefault="007C1FC7">
      <w:pPr>
        <w:ind w:firstLineChars="200" w:firstLine="643"/>
        <w:rPr>
          <w:rFonts w:ascii="仿宋" w:eastAsia="仿宋" w:hAnsi="仿宋" w:cs="仿宋"/>
          <w:sz w:val="32"/>
        </w:rPr>
      </w:pPr>
      <w:r>
        <w:rPr>
          <w:rFonts w:ascii="仿宋" w:eastAsia="仿宋" w:hAnsi="仿宋" w:cs="仿宋" w:hint="eastAsia"/>
          <w:b/>
          <w:bCs/>
          <w:sz w:val="32"/>
        </w:rPr>
        <w:t>第三十一条</w:t>
      </w:r>
      <w:r>
        <w:rPr>
          <w:rFonts w:ascii="仿宋" w:eastAsia="仿宋" w:hAnsi="仿宋" w:cs="仿宋" w:hint="eastAsia"/>
          <w:sz w:val="32"/>
        </w:rPr>
        <w:t xml:space="preserve"> </w:t>
      </w:r>
      <w:r>
        <w:rPr>
          <w:rFonts w:ascii="仿宋" w:eastAsia="仿宋" w:hAnsi="仿宋" w:cs="仿宋" w:hint="eastAsia"/>
          <w:sz w:val="32"/>
        </w:rPr>
        <w:t>本办法自</w:t>
      </w:r>
      <w:r>
        <w:rPr>
          <w:rFonts w:ascii="仿宋" w:eastAsia="仿宋" w:hAnsi="仿宋" w:cs="仿宋" w:hint="eastAsia"/>
          <w:sz w:val="32"/>
        </w:rPr>
        <w:t xml:space="preserve">   </w:t>
      </w:r>
      <w:r>
        <w:rPr>
          <w:rFonts w:ascii="仿宋" w:eastAsia="仿宋" w:hAnsi="仿宋" w:cs="仿宋" w:hint="eastAsia"/>
          <w:sz w:val="32"/>
        </w:rPr>
        <w:t>年</w:t>
      </w:r>
      <w:r>
        <w:rPr>
          <w:rFonts w:ascii="仿宋" w:eastAsia="仿宋" w:hAnsi="仿宋" w:cs="仿宋" w:hint="eastAsia"/>
          <w:sz w:val="32"/>
        </w:rPr>
        <w:t xml:space="preserve">   </w:t>
      </w:r>
      <w:r>
        <w:rPr>
          <w:rFonts w:ascii="仿宋" w:eastAsia="仿宋" w:hAnsi="仿宋" w:cs="仿宋" w:hint="eastAsia"/>
          <w:sz w:val="32"/>
        </w:rPr>
        <w:t>月</w:t>
      </w:r>
      <w:r>
        <w:rPr>
          <w:rFonts w:ascii="仿宋" w:eastAsia="仿宋" w:hAnsi="仿宋" w:cs="仿宋" w:hint="eastAsia"/>
          <w:sz w:val="32"/>
        </w:rPr>
        <w:t xml:space="preserve">   </w:t>
      </w:r>
      <w:r>
        <w:rPr>
          <w:rFonts w:ascii="仿宋" w:eastAsia="仿宋" w:hAnsi="仿宋" w:cs="仿宋" w:hint="eastAsia"/>
          <w:sz w:val="32"/>
        </w:rPr>
        <w:t>日起施</w:t>
      </w:r>
      <w:r>
        <w:rPr>
          <w:rFonts w:ascii="仿宋" w:eastAsia="仿宋" w:hAnsi="仿宋" w:cs="仿宋" w:hint="eastAsia"/>
          <w:sz w:val="32"/>
        </w:rPr>
        <w:t>行。</w:t>
      </w:r>
    </w:p>
    <w:p w:rsidR="00D8600E" w:rsidRDefault="00D8600E">
      <w:pPr>
        <w:rPr>
          <w:rFonts w:ascii="仿宋" w:eastAsia="仿宋" w:hAnsi="仿宋" w:cs="仿宋"/>
          <w:sz w:val="32"/>
        </w:rPr>
      </w:pPr>
    </w:p>
    <w:p w:rsidR="00D8600E" w:rsidRDefault="00D8600E">
      <w:pPr>
        <w:rPr>
          <w:rFonts w:ascii="仿宋" w:eastAsia="仿宋" w:hAnsi="仿宋" w:cs="仿宋"/>
          <w:sz w:val="32"/>
        </w:rPr>
      </w:pPr>
    </w:p>
    <w:p w:rsidR="00D8600E" w:rsidRDefault="007C1FC7">
      <w:pPr>
        <w:ind w:firstLineChars="200" w:firstLine="640"/>
        <w:rPr>
          <w:rFonts w:ascii="仿宋" w:eastAsia="仿宋" w:hAnsi="仿宋" w:cs="仿宋"/>
          <w:sz w:val="32"/>
        </w:rPr>
      </w:pPr>
      <w:r>
        <w:rPr>
          <w:rFonts w:ascii="仿宋" w:eastAsia="仿宋" w:hAnsi="仿宋" w:cs="仿宋" w:hint="eastAsia"/>
          <w:sz w:val="32"/>
        </w:rPr>
        <w:t>附件：</w:t>
      </w:r>
      <w:r>
        <w:rPr>
          <w:rFonts w:ascii="仿宋" w:eastAsia="仿宋" w:hAnsi="仿宋" w:cs="仿宋" w:hint="eastAsia"/>
          <w:sz w:val="32"/>
        </w:rPr>
        <w:t>1.</w:t>
      </w:r>
      <w:r>
        <w:rPr>
          <w:rFonts w:ascii="仿宋" w:eastAsia="仿宋" w:hAnsi="仿宋" w:cs="仿宋" w:hint="eastAsia"/>
          <w:color w:val="000000"/>
          <w:spacing w:val="-20"/>
          <w:kern w:val="0"/>
          <w:sz w:val="32"/>
          <w:szCs w:val="32"/>
        </w:rPr>
        <w:t>全国交通运输工程造价工程师注册告知书</w:t>
      </w:r>
      <w:r>
        <w:rPr>
          <w:rFonts w:ascii="仿宋" w:eastAsia="仿宋" w:hAnsi="仿宋" w:cs="仿宋" w:hint="eastAsia"/>
          <w:color w:val="000000"/>
          <w:spacing w:val="-20"/>
          <w:kern w:val="0"/>
          <w:sz w:val="32"/>
          <w:szCs w:val="32"/>
        </w:rPr>
        <w:t>、</w:t>
      </w:r>
      <w:r>
        <w:rPr>
          <w:rFonts w:ascii="仿宋" w:eastAsia="仿宋" w:hAnsi="仿宋" w:cs="仿宋" w:hint="eastAsia"/>
          <w:color w:val="000000"/>
          <w:spacing w:val="-20"/>
          <w:kern w:val="0"/>
          <w:sz w:val="32"/>
          <w:szCs w:val="32"/>
        </w:rPr>
        <w:t>承诺书</w:t>
      </w:r>
    </w:p>
    <w:p w:rsidR="00D8600E" w:rsidRDefault="007C1FC7">
      <w:pPr>
        <w:ind w:firstLineChars="500" w:firstLine="1600"/>
        <w:rPr>
          <w:rFonts w:ascii="仿宋" w:eastAsia="仿宋" w:hAnsi="仿宋" w:cs="仿宋"/>
          <w:sz w:val="32"/>
        </w:rPr>
      </w:pPr>
      <w:r>
        <w:rPr>
          <w:rFonts w:ascii="仿宋" w:eastAsia="仿宋" w:hAnsi="仿宋" w:cs="仿宋" w:hint="eastAsia"/>
          <w:sz w:val="32"/>
        </w:rPr>
        <w:t>2.</w:t>
      </w:r>
      <w:r>
        <w:rPr>
          <w:rFonts w:ascii="仿宋" w:eastAsia="仿宋" w:hAnsi="仿宋" w:cs="仿宋" w:hint="eastAsia"/>
          <w:sz w:val="32"/>
        </w:rPr>
        <w:t>交通运输工程造价工程师初始注册申请表</w:t>
      </w:r>
    </w:p>
    <w:p w:rsidR="00D8600E" w:rsidRDefault="007C1FC7">
      <w:pPr>
        <w:ind w:firstLineChars="500" w:firstLine="1600"/>
        <w:rPr>
          <w:rFonts w:ascii="仿宋" w:eastAsia="仿宋" w:hAnsi="仿宋" w:cs="仿宋"/>
          <w:sz w:val="32"/>
        </w:rPr>
      </w:pPr>
      <w:r>
        <w:rPr>
          <w:rFonts w:ascii="仿宋" w:eastAsia="仿宋" w:hAnsi="仿宋" w:cs="仿宋" w:hint="eastAsia"/>
          <w:sz w:val="32"/>
        </w:rPr>
        <w:t>3.</w:t>
      </w:r>
      <w:r>
        <w:rPr>
          <w:rFonts w:ascii="仿宋" w:eastAsia="仿宋" w:hAnsi="仿宋" w:cs="仿宋" w:hint="eastAsia"/>
          <w:sz w:val="32"/>
        </w:rPr>
        <w:t>交通运输工程造价工程师延续注册申请表</w:t>
      </w:r>
    </w:p>
    <w:p w:rsidR="00D8600E" w:rsidRDefault="007C1FC7">
      <w:pPr>
        <w:ind w:firstLineChars="500" w:firstLine="1600"/>
        <w:rPr>
          <w:rFonts w:ascii="仿宋" w:eastAsia="仿宋" w:hAnsi="仿宋" w:cs="仿宋"/>
          <w:sz w:val="32"/>
        </w:rPr>
      </w:pPr>
      <w:r>
        <w:rPr>
          <w:rFonts w:ascii="仿宋" w:eastAsia="仿宋" w:hAnsi="仿宋" w:cs="仿宋" w:hint="eastAsia"/>
          <w:sz w:val="32"/>
        </w:rPr>
        <w:t>4.</w:t>
      </w:r>
      <w:r>
        <w:rPr>
          <w:rFonts w:ascii="仿宋" w:eastAsia="仿宋" w:hAnsi="仿宋" w:cs="仿宋" w:hint="eastAsia"/>
          <w:sz w:val="32"/>
        </w:rPr>
        <w:t>交通运输工程造价工程师变更注册申请表</w:t>
      </w:r>
    </w:p>
    <w:p w:rsidR="00D8600E" w:rsidRDefault="007C1FC7">
      <w:pPr>
        <w:ind w:firstLineChars="500" w:firstLine="1600"/>
        <w:rPr>
          <w:rFonts w:ascii="仿宋" w:eastAsia="仿宋" w:hAnsi="仿宋" w:cs="仿宋"/>
          <w:sz w:val="32"/>
        </w:rPr>
      </w:pPr>
      <w:r>
        <w:rPr>
          <w:rFonts w:ascii="仿宋" w:eastAsia="仿宋" w:hAnsi="仿宋" w:cs="仿宋" w:hint="eastAsia"/>
          <w:sz w:val="32"/>
        </w:rPr>
        <w:t>5.</w:t>
      </w:r>
      <w:r>
        <w:rPr>
          <w:rFonts w:ascii="仿宋" w:eastAsia="仿宋" w:hAnsi="仿宋" w:cs="仿宋" w:hint="eastAsia"/>
          <w:sz w:val="32"/>
        </w:rPr>
        <w:t>交通运输工程造价工程师注销注册申请表</w:t>
      </w:r>
    </w:p>
    <w:p w:rsidR="00D8600E" w:rsidRDefault="007C1FC7">
      <w:pPr>
        <w:rPr>
          <w:rFonts w:ascii="仿宋_GB2312" w:eastAsia="仿宋_GB2312" w:hAnsi="仿宋_GB2312" w:cs="Times New Roman"/>
          <w:sz w:val="32"/>
        </w:rPr>
      </w:pPr>
      <w:r>
        <w:rPr>
          <w:rFonts w:ascii="仿宋_GB2312" w:eastAsia="仿宋_GB2312" w:hAnsi="仿宋_GB2312" w:cs="Times New Roman" w:hint="eastAsia"/>
          <w:sz w:val="32"/>
        </w:rPr>
        <w:br w:type="page"/>
      </w:r>
    </w:p>
    <w:p w:rsidR="00D8600E" w:rsidRDefault="007C1FC7">
      <w:pPr>
        <w:spacing w:line="580" w:lineRule="exact"/>
        <w:rPr>
          <w:rFonts w:ascii="仿宋" w:eastAsia="仿宋" w:hAnsi="仿宋" w:cs="仿宋"/>
          <w:kern w:val="0"/>
          <w:sz w:val="32"/>
          <w:szCs w:val="32"/>
        </w:rPr>
      </w:pPr>
      <w:r>
        <w:rPr>
          <w:rFonts w:ascii="仿宋" w:eastAsia="仿宋" w:hAnsi="仿宋" w:cs="仿宋" w:hint="eastAsia"/>
          <w:kern w:val="0"/>
          <w:sz w:val="32"/>
          <w:szCs w:val="32"/>
        </w:rPr>
        <w:lastRenderedPageBreak/>
        <w:t>附件</w:t>
      </w:r>
      <w:r>
        <w:rPr>
          <w:rFonts w:ascii="仿宋" w:eastAsia="仿宋" w:hAnsi="仿宋" w:cs="仿宋" w:hint="eastAsia"/>
          <w:kern w:val="0"/>
          <w:sz w:val="32"/>
          <w:szCs w:val="32"/>
        </w:rPr>
        <w:t>1</w:t>
      </w:r>
    </w:p>
    <w:p w:rsidR="00D8600E" w:rsidRDefault="007C1FC7">
      <w:pPr>
        <w:jc w:val="center"/>
        <w:rPr>
          <w:rFonts w:ascii="仿宋" w:eastAsia="仿宋" w:hAnsi="仿宋" w:cs="仿宋"/>
          <w:b/>
          <w:bCs/>
          <w:sz w:val="44"/>
          <w:szCs w:val="44"/>
        </w:rPr>
      </w:pPr>
      <w:r>
        <w:rPr>
          <w:rFonts w:ascii="仿宋" w:eastAsia="仿宋" w:hAnsi="仿宋" w:cs="仿宋" w:hint="eastAsia"/>
          <w:b/>
          <w:bCs/>
          <w:sz w:val="44"/>
          <w:szCs w:val="44"/>
        </w:rPr>
        <w:t>全国交通运输工程造价工程师注册告知书</w:t>
      </w:r>
    </w:p>
    <w:p w:rsidR="00D8600E" w:rsidRDefault="00D8600E">
      <w:pPr>
        <w:widowControl/>
        <w:snapToGrid w:val="0"/>
        <w:spacing w:line="440" w:lineRule="exact"/>
        <w:jc w:val="center"/>
        <w:rPr>
          <w:rFonts w:ascii="仿宋" w:eastAsia="仿宋" w:hAnsi="仿宋" w:cs="仿宋"/>
          <w:kern w:val="0"/>
          <w:sz w:val="36"/>
          <w:szCs w:val="36"/>
        </w:rPr>
      </w:pPr>
    </w:p>
    <w:p w:rsidR="00D8600E" w:rsidRDefault="007C1FC7">
      <w:pPr>
        <w:spacing w:line="600" w:lineRule="atLeast"/>
        <w:ind w:firstLineChars="200" w:firstLine="640"/>
        <w:rPr>
          <w:rFonts w:ascii="仿宋" w:eastAsia="仿宋" w:hAnsi="仿宋" w:cs="仿宋"/>
          <w:sz w:val="32"/>
          <w:szCs w:val="32"/>
        </w:rPr>
      </w:pPr>
      <w:r>
        <w:rPr>
          <w:rFonts w:ascii="仿宋" w:eastAsia="仿宋" w:hAnsi="仿宋" w:cs="仿宋" w:hint="eastAsia"/>
          <w:sz w:val="32"/>
          <w:szCs w:val="32"/>
        </w:rPr>
        <w:t>一、取得职业资格人员申请注册须认真阅读并知晓注册条件及相关规定，注册时有义务如实提交本人相关信息，并确认《承诺书》（电子文本），不允许代为承诺。</w:t>
      </w:r>
    </w:p>
    <w:p w:rsidR="00D8600E" w:rsidRDefault="007C1FC7">
      <w:pPr>
        <w:spacing w:line="600" w:lineRule="atLeast"/>
        <w:ind w:firstLineChars="200" w:firstLine="640"/>
        <w:rPr>
          <w:rFonts w:ascii="仿宋" w:eastAsia="仿宋" w:hAnsi="仿宋" w:cs="仿宋"/>
          <w:sz w:val="32"/>
          <w:szCs w:val="32"/>
        </w:rPr>
      </w:pPr>
      <w:r>
        <w:rPr>
          <w:rFonts w:ascii="仿宋" w:eastAsia="仿宋" w:hAnsi="仿宋" w:cs="仿宋" w:hint="eastAsia"/>
          <w:sz w:val="32"/>
          <w:szCs w:val="32"/>
        </w:rPr>
        <w:t>二、准予注册人员名单将分批公布，接受社会各界监督。</w:t>
      </w:r>
    </w:p>
    <w:p w:rsidR="00D8600E" w:rsidRDefault="007C1FC7">
      <w:pPr>
        <w:spacing w:line="600" w:lineRule="atLeast"/>
        <w:ind w:firstLineChars="200" w:firstLine="640"/>
        <w:rPr>
          <w:rFonts w:ascii="仿宋" w:eastAsia="仿宋" w:hAnsi="仿宋" w:cs="仿宋"/>
          <w:sz w:val="32"/>
          <w:szCs w:val="32"/>
        </w:rPr>
      </w:pPr>
      <w:r>
        <w:rPr>
          <w:rFonts w:ascii="仿宋" w:eastAsia="仿宋" w:hAnsi="仿宋" w:cs="仿宋" w:hint="eastAsia"/>
          <w:sz w:val="32"/>
          <w:szCs w:val="32"/>
        </w:rPr>
        <w:t>三、申请人有隐瞒真实情况、提供虚假承诺的，按照有关规定撤销其注册，并记入全国交通运输从业人员信用数据库，纳入全国信用信息共享平台，实施失信联合惩戒。</w:t>
      </w:r>
    </w:p>
    <w:p w:rsidR="00D8600E" w:rsidRDefault="00D8600E">
      <w:pPr>
        <w:spacing w:line="600" w:lineRule="atLeast"/>
        <w:ind w:firstLineChars="200" w:firstLine="640"/>
        <w:rPr>
          <w:rFonts w:ascii="仿宋" w:eastAsia="仿宋" w:hAnsi="仿宋" w:cs="仿宋"/>
          <w:sz w:val="32"/>
          <w:szCs w:val="32"/>
        </w:rPr>
      </w:pPr>
    </w:p>
    <w:p w:rsidR="00D8600E" w:rsidRDefault="007C1FC7">
      <w:pPr>
        <w:jc w:val="center"/>
        <w:rPr>
          <w:rFonts w:ascii="仿宋" w:eastAsia="仿宋" w:hAnsi="仿宋" w:cs="仿宋"/>
          <w:b/>
          <w:bCs/>
          <w:sz w:val="44"/>
          <w:szCs w:val="44"/>
        </w:rPr>
      </w:pPr>
      <w:r>
        <w:rPr>
          <w:rFonts w:ascii="仿宋" w:eastAsia="仿宋" w:hAnsi="仿宋" w:cs="仿宋" w:hint="eastAsia"/>
          <w:b/>
          <w:bCs/>
          <w:sz w:val="44"/>
          <w:szCs w:val="44"/>
        </w:rPr>
        <w:t>全国交通运输工程造价工程师注册承诺书</w:t>
      </w:r>
    </w:p>
    <w:p w:rsidR="00D8600E" w:rsidRDefault="007C1FC7">
      <w:pPr>
        <w:adjustRightInd w:val="0"/>
        <w:snapToGrid w:val="0"/>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本人已认真阅读《交通运输工程造价工程师注册管理办法》《全国交通运输工程造价工程师注册告知书》及相关规定，理解并严格按照有关要求进行交通运输工程造价工程师注册申请工作。在此本人郑重承诺：本人已经符合注册条件，填写和提交的所有信息均真实、准确、完整、有效，愿意承担虚假承诺的责任，并接受相应处理。</w:t>
      </w:r>
    </w:p>
    <w:p w:rsidR="00D8600E" w:rsidRDefault="007C1FC7">
      <w:pPr>
        <w:adjustRightInd w:val="0"/>
        <w:snapToGrid w:val="0"/>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承诺人：</w:t>
      </w:r>
    </w:p>
    <w:p w:rsidR="00D8600E" w:rsidRDefault="007C1FC7">
      <w:pPr>
        <w:adjustRightInd w:val="0"/>
        <w:snapToGrid w:val="0"/>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承诺人身份证件号码</w:t>
      </w:r>
      <w:r>
        <w:rPr>
          <w:rFonts w:ascii="仿宋" w:eastAsia="仿宋" w:hAnsi="仿宋" w:cs="仿宋" w:hint="eastAsia"/>
          <w:sz w:val="32"/>
          <w:szCs w:val="32"/>
        </w:rPr>
        <w:t>：</w:t>
      </w:r>
    </w:p>
    <w:p w:rsidR="00D8600E" w:rsidRDefault="007C1FC7">
      <w:pPr>
        <w:adjustRightInd w:val="0"/>
        <w:snapToGrid w:val="0"/>
        <w:spacing w:line="600" w:lineRule="exact"/>
        <w:ind w:firstLineChars="200" w:firstLine="640"/>
        <w:rPr>
          <w:rFonts w:ascii="仿宋" w:eastAsia="仿宋" w:hAnsi="仿宋" w:cs="仿宋"/>
          <w:kern w:val="0"/>
          <w:sz w:val="32"/>
          <w:szCs w:val="32"/>
        </w:rPr>
      </w:pPr>
      <w:r>
        <w:rPr>
          <w:rFonts w:ascii="仿宋" w:eastAsia="仿宋" w:hAnsi="仿宋" w:cs="仿宋" w:hint="eastAsia"/>
          <w:sz w:val="32"/>
          <w:szCs w:val="32"/>
        </w:rPr>
        <w:t>承诺日期：</w:t>
      </w:r>
      <w:r>
        <w:rPr>
          <w:rFonts w:ascii="仿宋" w:eastAsia="仿宋" w:hAnsi="仿宋" w:cs="仿宋" w:hint="eastAsia"/>
          <w:sz w:val="32"/>
          <w:szCs w:val="32"/>
        </w:rPr>
        <w:t xml:space="preserve">    </w:t>
      </w:r>
      <w:r>
        <w:rPr>
          <w:rFonts w:ascii="仿宋" w:eastAsia="仿宋" w:hAnsi="仿宋" w:cs="仿宋" w:hint="eastAsia"/>
          <w:sz w:val="32"/>
          <w:szCs w:val="32"/>
        </w:rPr>
        <w:t>年</w:t>
      </w:r>
      <w:r>
        <w:rPr>
          <w:rFonts w:ascii="仿宋" w:eastAsia="仿宋" w:hAnsi="仿宋" w:cs="仿宋" w:hint="eastAsia"/>
          <w:sz w:val="32"/>
          <w:szCs w:val="32"/>
        </w:rPr>
        <w:t xml:space="preserve">   </w:t>
      </w:r>
      <w:r>
        <w:rPr>
          <w:rFonts w:ascii="仿宋" w:eastAsia="仿宋" w:hAnsi="仿宋" w:cs="仿宋" w:hint="eastAsia"/>
          <w:sz w:val="32"/>
          <w:szCs w:val="32"/>
        </w:rPr>
        <w:t>月</w:t>
      </w:r>
      <w:r>
        <w:rPr>
          <w:rFonts w:ascii="仿宋" w:eastAsia="仿宋" w:hAnsi="仿宋" w:cs="仿宋" w:hint="eastAsia"/>
          <w:sz w:val="32"/>
          <w:szCs w:val="32"/>
        </w:rPr>
        <w:t xml:space="preserve">   </w:t>
      </w:r>
      <w:r>
        <w:rPr>
          <w:rFonts w:ascii="仿宋" w:eastAsia="仿宋" w:hAnsi="仿宋" w:cs="仿宋" w:hint="eastAsia"/>
          <w:sz w:val="32"/>
          <w:szCs w:val="32"/>
        </w:rPr>
        <w:t>日</w:t>
      </w:r>
    </w:p>
    <w:p w:rsidR="00D8600E" w:rsidRDefault="00D8600E">
      <w:pPr>
        <w:spacing w:line="580" w:lineRule="exact"/>
        <w:rPr>
          <w:rFonts w:ascii="仿宋" w:eastAsia="仿宋" w:hAnsi="仿宋" w:cs="仿宋"/>
          <w:kern w:val="0"/>
          <w:sz w:val="32"/>
          <w:szCs w:val="32"/>
        </w:rPr>
        <w:sectPr w:rsidR="00D8600E">
          <w:pgSz w:w="11906" w:h="16838"/>
          <w:pgMar w:top="1440" w:right="1800" w:bottom="1440" w:left="1800" w:header="851" w:footer="992" w:gutter="0"/>
          <w:cols w:space="425"/>
          <w:docGrid w:type="lines" w:linePitch="312"/>
        </w:sectPr>
      </w:pPr>
    </w:p>
    <w:p w:rsidR="00D8600E" w:rsidRDefault="007C1FC7">
      <w:pPr>
        <w:spacing w:line="580" w:lineRule="exact"/>
        <w:rPr>
          <w:rFonts w:ascii="仿宋" w:eastAsia="仿宋" w:hAnsi="仿宋" w:cs="仿宋"/>
          <w:kern w:val="0"/>
          <w:sz w:val="32"/>
          <w:szCs w:val="32"/>
        </w:rPr>
      </w:pPr>
      <w:r>
        <w:rPr>
          <w:rFonts w:ascii="仿宋" w:eastAsia="仿宋" w:hAnsi="仿宋" w:cs="仿宋" w:hint="eastAsia"/>
          <w:kern w:val="0"/>
          <w:sz w:val="32"/>
          <w:szCs w:val="32"/>
        </w:rPr>
        <w:lastRenderedPageBreak/>
        <w:t>附件</w:t>
      </w:r>
      <w:r>
        <w:rPr>
          <w:rFonts w:ascii="仿宋" w:eastAsia="仿宋" w:hAnsi="仿宋" w:cs="仿宋" w:hint="eastAsia"/>
          <w:kern w:val="0"/>
          <w:sz w:val="32"/>
          <w:szCs w:val="32"/>
        </w:rPr>
        <w:t>2</w:t>
      </w:r>
    </w:p>
    <w:p w:rsidR="00D8600E" w:rsidRDefault="007C1FC7">
      <w:pPr>
        <w:jc w:val="center"/>
        <w:rPr>
          <w:rFonts w:ascii="仿宋" w:eastAsia="仿宋" w:hAnsi="仿宋" w:cs="仿宋"/>
          <w:b/>
          <w:bCs/>
          <w:sz w:val="44"/>
          <w:szCs w:val="44"/>
        </w:rPr>
      </w:pPr>
      <w:r>
        <w:rPr>
          <w:rFonts w:ascii="仿宋" w:eastAsia="仿宋" w:hAnsi="仿宋" w:cs="仿宋" w:hint="eastAsia"/>
          <w:b/>
          <w:bCs/>
          <w:sz w:val="44"/>
          <w:szCs w:val="44"/>
        </w:rPr>
        <w:t>交通运输工程造价工程师初始注册申请表</w:t>
      </w:r>
    </w:p>
    <w:tbl>
      <w:tblPr>
        <w:tblW w:w="9295" w:type="dxa"/>
        <w:jc w:val="center"/>
        <w:tblLayout w:type="fixed"/>
        <w:tblLook w:val="04A0" w:firstRow="1" w:lastRow="0" w:firstColumn="1" w:lastColumn="0" w:noHBand="0" w:noVBand="1"/>
      </w:tblPr>
      <w:tblGrid>
        <w:gridCol w:w="1220"/>
        <w:gridCol w:w="825"/>
        <w:gridCol w:w="943"/>
        <w:gridCol w:w="1757"/>
        <w:gridCol w:w="738"/>
        <w:gridCol w:w="916"/>
        <w:gridCol w:w="1293"/>
        <w:gridCol w:w="1603"/>
      </w:tblGrid>
      <w:tr w:rsidR="00D8600E">
        <w:trPr>
          <w:trHeight w:val="400"/>
          <w:jc w:val="center"/>
        </w:trPr>
        <w:tc>
          <w:tcPr>
            <w:tcW w:w="1220" w:type="dxa"/>
            <w:tcBorders>
              <w:top w:val="single" w:sz="8" w:space="0" w:color="auto"/>
              <w:left w:val="single" w:sz="8" w:space="0" w:color="auto"/>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姓名</w:t>
            </w:r>
          </w:p>
        </w:tc>
        <w:tc>
          <w:tcPr>
            <w:tcW w:w="1768" w:type="dxa"/>
            <w:gridSpan w:val="2"/>
            <w:tcBorders>
              <w:top w:val="single" w:sz="8" w:space="0" w:color="auto"/>
              <w:left w:val="nil"/>
              <w:bottom w:val="single" w:sz="4"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1757" w:type="dxa"/>
            <w:tcBorders>
              <w:top w:val="single" w:sz="8" w:space="0" w:color="auto"/>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性别</w:t>
            </w:r>
          </w:p>
        </w:tc>
        <w:tc>
          <w:tcPr>
            <w:tcW w:w="738" w:type="dxa"/>
            <w:tcBorders>
              <w:top w:val="single" w:sz="8" w:space="0" w:color="auto"/>
              <w:left w:val="nil"/>
              <w:bottom w:val="single" w:sz="4" w:space="0" w:color="auto"/>
              <w:right w:val="single" w:sz="4" w:space="0" w:color="auto"/>
            </w:tcBorders>
            <w:shd w:val="clear" w:color="auto" w:fill="auto"/>
            <w:vAlign w:val="center"/>
          </w:tcPr>
          <w:p w:rsidR="00D8600E" w:rsidRDefault="00D8600E">
            <w:pPr>
              <w:widowControl/>
              <w:jc w:val="left"/>
              <w:rPr>
                <w:rFonts w:ascii="仿宋" w:eastAsia="仿宋" w:hAnsi="仿宋" w:cs="仿宋"/>
                <w:color w:val="000000"/>
                <w:kern w:val="0"/>
                <w:sz w:val="15"/>
                <w:szCs w:val="18"/>
              </w:rPr>
            </w:pPr>
          </w:p>
        </w:tc>
        <w:tc>
          <w:tcPr>
            <w:tcW w:w="916" w:type="dxa"/>
            <w:tcBorders>
              <w:top w:val="single" w:sz="8" w:space="0" w:color="auto"/>
              <w:left w:val="nil"/>
              <w:bottom w:val="single" w:sz="4" w:space="0" w:color="auto"/>
              <w:right w:val="single" w:sz="4" w:space="0" w:color="auto"/>
            </w:tcBorders>
            <w:shd w:val="clear" w:color="auto" w:fill="auto"/>
            <w:vAlign w:val="center"/>
          </w:tcPr>
          <w:p w:rsidR="00D8600E" w:rsidRDefault="007C1FC7">
            <w:pPr>
              <w:widowControl/>
              <w:jc w:val="center"/>
              <w:rPr>
                <w:rFonts w:ascii="仿宋" w:eastAsia="仿宋" w:hAnsi="仿宋" w:cs="仿宋"/>
                <w:color w:val="000000"/>
                <w:kern w:val="0"/>
                <w:sz w:val="15"/>
                <w:szCs w:val="18"/>
              </w:rPr>
            </w:pPr>
            <w:r>
              <w:rPr>
                <w:rFonts w:ascii="仿宋" w:eastAsia="仿宋" w:hAnsi="仿宋" w:cs="仿宋" w:hint="eastAsia"/>
                <w:b/>
                <w:bCs/>
                <w:color w:val="000000"/>
                <w:kern w:val="0"/>
                <w:sz w:val="24"/>
                <w:szCs w:val="32"/>
              </w:rPr>
              <w:t>民族</w:t>
            </w:r>
          </w:p>
        </w:tc>
        <w:tc>
          <w:tcPr>
            <w:tcW w:w="1293" w:type="dxa"/>
            <w:tcBorders>
              <w:top w:val="single" w:sz="8" w:space="0" w:color="auto"/>
              <w:left w:val="nil"/>
              <w:bottom w:val="single" w:sz="4" w:space="0" w:color="auto"/>
              <w:right w:val="nil"/>
            </w:tcBorders>
            <w:shd w:val="clear" w:color="auto" w:fill="auto"/>
            <w:vAlign w:val="center"/>
          </w:tcPr>
          <w:p w:rsidR="00D8600E" w:rsidRDefault="00D8600E">
            <w:pPr>
              <w:widowControl/>
              <w:jc w:val="left"/>
              <w:rPr>
                <w:rFonts w:ascii="仿宋" w:eastAsia="仿宋" w:hAnsi="仿宋" w:cs="仿宋"/>
                <w:color w:val="000000"/>
                <w:kern w:val="0"/>
                <w:sz w:val="15"/>
                <w:szCs w:val="18"/>
              </w:rPr>
            </w:pPr>
          </w:p>
        </w:tc>
        <w:tc>
          <w:tcPr>
            <w:tcW w:w="1603"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D8600E" w:rsidRDefault="007C1FC7">
            <w:pPr>
              <w:widowControl/>
              <w:jc w:val="center"/>
              <w:rPr>
                <w:rFonts w:ascii="仿宋" w:eastAsia="仿宋" w:hAnsi="仿宋" w:cs="仿宋"/>
                <w:color w:val="000000"/>
                <w:kern w:val="0"/>
                <w:sz w:val="15"/>
                <w:szCs w:val="18"/>
              </w:rPr>
            </w:pPr>
            <w:r>
              <w:rPr>
                <w:rFonts w:ascii="仿宋" w:eastAsia="仿宋" w:hAnsi="仿宋" w:cs="仿宋" w:hint="eastAsia"/>
                <w:b/>
                <w:bCs/>
                <w:color w:val="000000"/>
                <w:kern w:val="0"/>
                <w:sz w:val="24"/>
                <w:szCs w:val="32"/>
              </w:rPr>
              <w:t>照片</w:t>
            </w:r>
          </w:p>
        </w:tc>
      </w:tr>
      <w:tr w:rsidR="00D8600E">
        <w:trPr>
          <w:trHeight w:val="400"/>
          <w:jc w:val="center"/>
        </w:trPr>
        <w:tc>
          <w:tcPr>
            <w:tcW w:w="1220" w:type="dxa"/>
            <w:tcBorders>
              <w:top w:val="nil"/>
              <w:left w:val="single" w:sz="8" w:space="0" w:color="auto"/>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出生日期</w:t>
            </w:r>
          </w:p>
        </w:tc>
        <w:tc>
          <w:tcPr>
            <w:tcW w:w="1768"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1757" w:type="dxa"/>
            <w:tcBorders>
              <w:top w:val="nil"/>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专业技术职务</w:t>
            </w:r>
          </w:p>
        </w:tc>
        <w:tc>
          <w:tcPr>
            <w:tcW w:w="2947" w:type="dxa"/>
            <w:gridSpan w:val="3"/>
            <w:tcBorders>
              <w:top w:val="single" w:sz="4" w:space="0" w:color="auto"/>
              <w:left w:val="nil"/>
              <w:bottom w:val="single" w:sz="4"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1603" w:type="dxa"/>
            <w:vMerge/>
            <w:tcBorders>
              <w:top w:val="single" w:sz="8" w:space="0" w:color="auto"/>
              <w:left w:val="single" w:sz="8" w:space="0" w:color="auto"/>
              <w:bottom w:val="single" w:sz="8" w:space="0" w:color="000000"/>
              <w:right w:val="single" w:sz="8" w:space="0" w:color="auto"/>
            </w:tcBorders>
            <w:vAlign w:val="center"/>
          </w:tcPr>
          <w:p w:rsidR="00D8600E" w:rsidRDefault="00D8600E">
            <w:pPr>
              <w:widowControl/>
              <w:jc w:val="left"/>
              <w:rPr>
                <w:rFonts w:ascii="仿宋" w:eastAsia="仿宋" w:hAnsi="仿宋" w:cs="仿宋"/>
                <w:color w:val="000000"/>
                <w:kern w:val="0"/>
                <w:sz w:val="15"/>
                <w:szCs w:val="18"/>
              </w:rPr>
            </w:pPr>
          </w:p>
        </w:tc>
      </w:tr>
      <w:tr w:rsidR="00D8600E">
        <w:trPr>
          <w:trHeight w:val="400"/>
          <w:jc w:val="center"/>
        </w:trPr>
        <w:tc>
          <w:tcPr>
            <w:tcW w:w="1220" w:type="dxa"/>
            <w:tcBorders>
              <w:top w:val="nil"/>
              <w:left w:val="single" w:sz="8" w:space="0" w:color="auto"/>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证件类型</w:t>
            </w:r>
          </w:p>
        </w:tc>
        <w:tc>
          <w:tcPr>
            <w:tcW w:w="1768"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1757" w:type="dxa"/>
            <w:tcBorders>
              <w:top w:val="nil"/>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证件号码</w:t>
            </w:r>
          </w:p>
        </w:tc>
        <w:tc>
          <w:tcPr>
            <w:tcW w:w="2947" w:type="dxa"/>
            <w:gridSpan w:val="3"/>
            <w:tcBorders>
              <w:top w:val="single" w:sz="4" w:space="0" w:color="auto"/>
              <w:left w:val="nil"/>
              <w:bottom w:val="single" w:sz="4"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1603" w:type="dxa"/>
            <w:vMerge/>
            <w:tcBorders>
              <w:top w:val="single" w:sz="8" w:space="0" w:color="auto"/>
              <w:left w:val="single" w:sz="8" w:space="0" w:color="auto"/>
              <w:bottom w:val="single" w:sz="8" w:space="0" w:color="000000"/>
              <w:right w:val="single" w:sz="8" w:space="0" w:color="auto"/>
            </w:tcBorders>
            <w:vAlign w:val="center"/>
          </w:tcPr>
          <w:p w:rsidR="00D8600E" w:rsidRDefault="00D8600E">
            <w:pPr>
              <w:widowControl/>
              <w:jc w:val="left"/>
              <w:rPr>
                <w:rFonts w:ascii="仿宋" w:eastAsia="仿宋" w:hAnsi="仿宋" w:cs="仿宋"/>
                <w:color w:val="000000"/>
                <w:kern w:val="0"/>
                <w:sz w:val="15"/>
                <w:szCs w:val="18"/>
              </w:rPr>
            </w:pPr>
          </w:p>
        </w:tc>
      </w:tr>
      <w:tr w:rsidR="00D8600E">
        <w:trPr>
          <w:trHeight w:val="400"/>
          <w:jc w:val="center"/>
        </w:trPr>
        <w:tc>
          <w:tcPr>
            <w:tcW w:w="1220" w:type="dxa"/>
            <w:tcBorders>
              <w:top w:val="nil"/>
              <w:left w:val="single" w:sz="8" w:space="0" w:color="auto"/>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手机号码</w:t>
            </w:r>
          </w:p>
        </w:tc>
        <w:tc>
          <w:tcPr>
            <w:tcW w:w="1768"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1757" w:type="dxa"/>
            <w:tcBorders>
              <w:top w:val="nil"/>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电子邮箱</w:t>
            </w:r>
          </w:p>
        </w:tc>
        <w:tc>
          <w:tcPr>
            <w:tcW w:w="2947" w:type="dxa"/>
            <w:gridSpan w:val="3"/>
            <w:tcBorders>
              <w:top w:val="single" w:sz="4" w:space="0" w:color="auto"/>
              <w:left w:val="nil"/>
              <w:bottom w:val="single" w:sz="4"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1603" w:type="dxa"/>
            <w:vMerge/>
            <w:tcBorders>
              <w:top w:val="single" w:sz="8" w:space="0" w:color="auto"/>
              <w:left w:val="single" w:sz="8" w:space="0" w:color="auto"/>
              <w:bottom w:val="single" w:sz="8" w:space="0" w:color="000000"/>
              <w:right w:val="single" w:sz="8" w:space="0" w:color="auto"/>
            </w:tcBorders>
            <w:vAlign w:val="center"/>
          </w:tcPr>
          <w:p w:rsidR="00D8600E" w:rsidRDefault="00D8600E">
            <w:pPr>
              <w:widowControl/>
              <w:jc w:val="left"/>
              <w:rPr>
                <w:rFonts w:ascii="仿宋" w:eastAsia="仿宋" w:hAnsi="仿宋" w:cs="仿宋"/>
                <w:color w:val="000000"/>
                <w:kern w:val="0"/>
                <w:sz w:val="15"/>
                <w:szCs w:val="18"/>
              </w:rPr>
            </w:pPr>
          </w:p>
        </w:tc>
      </w:tr>
      <w:tr w:rsidR="00D8600E">
        <w:trPr>
          <w:trHeight w:val="400"/>
          <w:jc w:val="center"/>
        </w:trPr>
        <w:tc>
          <w:tcPr>
            <w:tcW w:w="1220" w:type="dxa"/>
            <w:tcBorders>
              <w:top w:val="nil"/>
              <w:left w:val="single" w:sz="8" w:space="0" w:color="auto"/>
              <w:bottom w:val="single" w:sz="8"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固定电话</w:t>
            </w:r>
          </w:p>
        </w:tc>
        <w:tc>
          <w:tcPr>
            <w:tcW w:w="1768" w:type="dxa"/>
            <w:gridSpan w:val="2"/>
            <w:tcBorders>
              <w:top w:val="single" w:sz="4" w:space="0" w:color="auto"/>
              <w:left w:val="nil"/>
              <w:bottom w:val="single" w:sz="8"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1757" w:type="dxa"/>
            <w:tcBorders>
              <w:top w:val="nil"/>
              <w:left w:val="nil"/>
              <w:bottom w:val="single" w:sz="8"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通讯地址</w:t>
            </w:r>
          </w:p>
        </w:tc>
        <w:tc>
          <w:tcPr>
            <w:tcW w:w="2947" w:type="dxa"/>
            <w:gridSpan w:val="3"/>
            <w:tcBorders>
              <w:top w:val="single" w:sz="4" w:space="0" w:color="auto"/>
              <w:left w:val="nil"/>
              <w:bottom w:val="single" w:sz="8"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1603" w:type="dxa"/>
            <w:vMerge/>
            <w:tcBorders>
              <w:top w:val="single" w:sz="8" w:space="0" w:color="auto"/>
              <w:left w:val="single" w:sz="8" w:space="0" w:color="auto"/>
              <w:bottom w:val="single" w:sz="8" w:space="0" w:color="000000"/>
              <w:right w:val="single" w:sz="8" w:space="0" w:color="auto"/>
            </w:tcBorders>
            <w:vAlign w:val="center"/>
          </w:tcPr>
          <w:p w:rsidR="00D8600E" w:rsidRDefault="00D8600E">
            <w:pPr>
              <w:widowControl/>
              <w:jc w:val="left"/>
              <w:rPr>
                <w:rFonts w:ascii="仿宋" w:eastAsia="仿宋" w:hAnsi="仿宋" w:cs="仿宋"/>
                <w:color w:val="000000"/>
                <w:kern w:val="0"/>
                <w:sz w:val="15"/>
                <w:szCs w:val="18"/>
              </w:rPr>
            </w:pPr>
          </w:p>
        </w:tc>
      </w:tr>
      <w:tr w:rsidR="00D8600E">
        <w:trPr>
          <w:trHeight w:val="400"/>
          <w:jc w:val="center"/>
        </w:trPr>
        <w:tc>
          <w:tcPr>
            <w:tcW w:w="1220" w:type="dxa"/>
            <w:vMerge w:val="restart"/>
            <w:tcBorders>
              <w:top w:val="nil"/>
              <w:left w:val="single" w:sz="8" w:space="0" w:color="auto"/>
              <w:bottom w:val="single" w:sz="8" w:space="0" w:color="000000"/>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最高学历</w:t>
            </w:r>
          </w:p>
        </w:tc>
        <w:tc>
          <w:tcPr>
            <w:tcW w:w="825" w:type="dxa"/>
            <w:tcBorders>
              <w:top w:val="nil"/>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毕业院校</w:t>
            </w:r>
          </w:p>
        </w:tc>
        <w:tc>
          <w:tcPr>
            <w:tcW w:w="3438" w:type="dxa"/>
            <w:gridSpan w:val="3"/>
            <w:tcBorders>
              <w:top w:val="single" w:sz="8" w:space="0" w:color="auto"/>
              <w:left w:val="nil"/>
              <w:bottom w:val="single" w:sz="4" w:space="0" w:color="auto"/>
              <w:right w:val="single" w:sz="4" w:space="0" w:color="auto"/>
            </w:tcBorders>
            <w:shd w:val="clear" w:color="auto" w:fill="auto"/>
            <w:noWrap/>
            <w:vAlign w:val="center"/>
          </w:tcPr>
          <w:p w:rsidR="00D8600E" w:rsidRDefault="00D8600E">
            <w:pPr>
              <w:widowControl/>
              <w:jc w:val="center"/>
              <w:rPr>
                <w:rFonts w:ascii="仿宋" w:eastAsia="仿宋" w:hAnsi="仿宋" w:cs="仿宋"/>
                <w:color w:val="000000"/>
                <w:kern w:val="0"/>
                <w:sz w:val="15"/>
                <w:szCs w:val="18"/>
              </w:rPr>
            </w:pPr>
          </w:p>
        </w:tc>
        <w:tc>
          <w:tcPr>
            <w:tcW w:w="916" w:type="dxa"/>
            <w:tcBorders>
              <w:top w:val="nil"/>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毕业时间</w:t>
            </w:r>
          </w:p>
        </w:tc>
        <w:tc>
          <w:tcPr>
            <w:tcW w:w="2896" w:type="dxa"/>
            <w:gridSpan w:val="2"/>
            <w:tcBorders>
              <w:top w:val="single" w:sz="8" w:space="0" w:color="auto"/>
              <w:left w:val="nil"/>
              <w:bottom w:val="single" w:sz="4" w:space="0" w:color="auto"/>
              <w:right w:val="single" w:sz="8" w:space="0" w:color="000000"/>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r>
      <w:tr w:rsidR="00D8600E">
        <w:trPr>
          <w:trHeight w:val="400"/>
          <w:jc w:val="center"/>
        </w:trPr>
        <w:tc>
          <w:tcPr>
            <w:tcW w:w="1220"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825" w:type="dxa"/>
            <w:tcBorders>
              <w:top w:val="nil"/>
              <w:left w:val="nil"/>
              <w:bottom w:val="single" w:sz="8"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专业</w:t>
            </w:r>
          </w:p>
        </w:tc>
        <w:tc>
          <w:tcPr>
            <w:tcW w:w="943" w:type="dxa"/>
            <w:tcBorders>
              <w:top w:val="nil"/>
              <w:left w:val="nil"/>
              <w:bottom w:val="single" w:sz="8" w:space="0" w:color="auto"/>
              <w:right w:val="single" w:sz="4" w:space="0" w:color="auto"/>
            </w:tcBorders>
            <w:shd w:val="clear" w:color="auto" w:fill="auto"/>
            <w:noWrap/>
            <w:vAlign w:val="center"/>
          </w:tcPr>
          <w:p w:rsidR="00D8600E" w:rsidRDefault="00D8600E">
            <w:pPr>
              <w:widowControl/>
              <w:jc w:val="center"/>
              <w:rPr>
                <w:rFonts w:ascii="仿宋" w:eastAsia="仿宋" w:hAnsi="仿宋" w:cs="仿宋"/>
                <w:color w:val="000000"/>
                <w:kern w:val="0"/>
                <w:sz w:val="15"/>
                <w:szCs w:val="18"/>
              </w:rPr>
            </w:pPr>
          </w:p>
        </w:tc>
        <w:tc>
          <w:tcPr>
            <w:tcW w:w="1757" w:type="dxa"/>
            <w:tcBorders>
              <w:top w:val="nil"/>
              <w:left w:val="nil"/>
              <w:bottom w:val="single" w:sz="8" w:space="0" w:color="auto"/>
              <w:right w:val="single" w:sz="4" w:space="0" w:color="auto"/>
            </w:tcBorders>
            <w:shd w:val="clear" w:color="auto" w:fill="auto"/>
            <w:vAlign w:val="center"/>
          </w:tcPr>
          <w:p w:rsidR="00D8600E" w:rsidRDefault="007C1FC7">
            <w:pPr>
              <w:widowControl/>
              <w:jc w:val="center"/>
              <w:rPr>
                <w:rFonts w:ascii="仿宋" w:eastAsia="仿宋" w:hAnsi="仿宋" w:cs="仿宋"/>
                <w:color w:val="000000"/>
                <w:kern w:val="0"/>
                <w:sz w:val="15"/>
                <w:szCs w:val="18"/>
              </w:rPr>
            </w:pPr>
            <w:r>
              <w:rPr>
                <w:rFonts w:ascii="仿宋" w:eastAsia="仿宋" w:hAnsi="仿宋" w:cs="仿宋" w:hint="eastAsia"/>
                <w:b/>
                <w:bCs/>
                <w:color w:val="000000"/>
                <w:kern w:val="0"/>
                <w:sz w:val="24"/>
                <w:szCs w:val="32"/>
              </w:rPr>
              <w:t>学历</w:t>
            </w:r>
          </w:p>
        </w:tc>
        <w:tc>
          <w:tcPr>
            <w:tcW w:w="738" w:type="dxa"/>
            <w:tcBorders>
              <w:top w:val="nil"/>
              <w:left w:val="nil"/>
              <w:bottom w:val="single" w:sz="8"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916" w:type="dxa"/>
            <w:tcBorders>
              <w:top w:val="nil"/>
              <w:left w:val="nil"/>
              <w:bottom w:val="single" w:sz="8"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学位</w:t>
            </w:r>
          </w:p>
        </w:tc>
        <w:tc>
          <w:tcPr>
            <w:tcW w:w="2896" w:type="dxa"/>
            <w:gridSpan w:val="2"/>
            <w:tcBorders>
              <w:top w:val="single" w:sz="4" w:space="0" w:color="auto"/>
              <w:left w:val="nil"/>
              <w:bottom w:val="single" w:sz="8" w:space="0" w:color="auto"/>
              <w:right w:val="single" w:sz="8" w:space="0" w:color="000000"/>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r>
      <w:tr w:rsidR="00D8600E">
        <w:trPr>
          <w:trHeight w:val="367"/>
          <w:jc w:val="center"/>
        </w:trPr>
        <w:tc>
          <w:tcPr>
            <w:tcW w:w="1220" w:type="dxa"/>
            <w:vMerge w:val="restart"/>
            <w:tcBorders>
              <w:top w:val="nil"/>
              <w:left w:val="single" w:sz="8" w:space="0" w:color="auto"/>
              <w:bottom w:val="single" w:sz="8" w:space="0" w:color="000000"/>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资格证书</w:t>
            </w:r>
          </w:p>
        </w:tc>
        <w:tc>
          <w:tcPr>
            <w:tcW w:w="825" w:type="dxa"/>
            <w:tcBorders>
              <w:top w:val="nil"/>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证书类型</w:t>
            </w:r>
          </w:p>
        </w:tc>
        <w:tc>
          <w:tcPr>
            <w:tcW w:w="7250" w:type="dxa"/>
            <w:gridSpan w:val="6"/>
            <w:tcBorders>
              <w:top w:val="single" w:sz="8" w:space="0" w:color="auto"/>
              <w:left w:val="nil"/>
              <w:bottom w:val="single" w:sz="4" w:space="0" w:color="auto"/>
              <w:right w:val="single" w:sz="8" w:space="0" w:color="000000"/>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 xml:space="preserve"> </w:t>
            </w:r>
          </w:p>
        </w:tc>
      </w:tr>
      <w:tr w:rsidR="00D8600E">
        <w:trPr>
          <w:trHeight w:val="400"/>
          <w:jc w:val="center"/>
        </w:trPr>
        <w:tc>
          <w:tcPr>
            <w:tcW w:w="1220"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68" w:type="dxa"/>
            <w:gridSpan w:val="2"/>
            <w:tcBorders>
              <w:top w:val="single" w:sz="4" w:space="0" w:color="auto"/>
              <w:left w:val="nil"/>
              <w:bottom w:val="single" w:sz="8"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证书管理号（编号）</w:t>
            </w:r>
          </w:p>
        </w:tc>
        <w:tc>
          <w:tcPr>
            <w:tcW w:w="2495" w:type="dxa"/>
            <w:gridSpan w:val="2"/>
            <w:tcBorders>
              <w:top w:val="single" w:sz="4" w:space="0" w:color="auto"/>
              <w:left w:val="nil"/>
              <w:bottom w:val="single" w:sz="8" w:space="0" w:color="auto"/>
              <w:right w:val="single" w:sz="4" w:space="0" w:color="auto"/>
            </w:tcBorders>
            <w:shd w:val="clear" w:color="auto" w:fill="auto"/>
            <w:noWrap/>
            <w:vAlign w:val="center"/>
          </w:tcPr>
          <w:p w:rsidR="00D8600E" w:rsidRDefault="00D8600E">
            <w:pPr>
              <w:widowControl/>
              <w:jc w:val="center"/>
              <w:rPr>
                <w:rFonts w:ascii="仿宋" w:eastAsia="仿宋" w:hAnsi="仿宋" w:cs="仿宋"/>
                <w:color w:val="000000"/>
                <w:kern w:val="0"/>
                <w:sz w:val="15"/>
                <w:szCs w:val="18"/>
              </w:rPr>
            </w:pPr>
          </w:p>
        </w:tc>
        <w:tc>
          <w:tcPr>
            <w:tcW w:w="2209" w:type="dxa"/>
            <w:gridSpan w:val="2"/>
            <w:tcBorders>
              <w:top w:val="single" w:sz="4" w:space="0" w:color="auto"/>
              <w:left w:val="nil"/>
              <w:bottom w:val="single" w:sz="8" w:space="0" w:color="auto"/>
              <w:right w:val="single" w:sz="4" w:space="0" w:color="auto"/>
            </w:tcBorders>
            <w:shd w:val="clear" w:color="auto" w:fill="auto"/>
            <w:vAlign w:val="center"/>
          </w:tcPr>
          <w:p w:rsidR="00D8600E" w:rsidRDefault="007C1FC7">
            <w:pPr>
              <w:widowControl/>
              <w:jc w:val="center"/>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批准日期</w:t>
            </w:r>
          </w:p>
          <w:p w:rsidR="00D8600E" w:rsidRDefault="007C1FC7">
            <w:pPr>
              <w:widowControl/>
              <w:jc w:val="center"/>
              <w:rPr>
                <w:rFonts w:ascii="仿宋" w:eastAsia="仿宋" w:hAnsi="仿宋" w:cs="仿宋"/>
                <w:color w:val="000000"/>
                <w:kern w:val="0"/>
                <w:sz w:val="15"/>
                <w:szCs w:val="18"/>
              </w:rPr>
            </w:pPr>
            <w:r>
              <w:rPr>
                <w:rFonts w:ascii="仿宋" w:eastAsia="仿宋" w:hAnsi="仿宋" w:cs="仿宋" w:hint="eastAsia"/>
                <w:b/>
                <w:bCs/>
                <w:color w:val="000000"/>
                <w:kern w:val="0"/>
                <w:sz w:val="24"/>
                <w:szCs w:val="32"/>
              </w:rPr>
              <w:t>（核发日期）</w:t>
            </w:r>
          </w:p>
        </w:tc>
        <w:tc>
          <w:tcPr>
            <w:tcW w:w="1603" w:type="dxa"/>
            <w:tcBorders>
              <w:top w:val="nil"/>
              <w:left w:val="nil"/>
              <w:bottom w:val="single" w:sz="8" w:space="0" w:color="auto"/>
              <w:right w:val="single" w:sz="8" w:space="0" w:color="auto"/>
            </w:tcBorders>
            <w:shd w:val="clear" w:color="auto" w:fill="auto"/>
            <w:vAlign w:val="center"/>
          </w:tcPr>
          <w:p w:rsidR="00D8600E" w:rsidRDefault="00D8600E">
            <w:pPr>
              <w:widowControl/>
              <w:jc w:val="left"/>
              <w:rPr>
                <w:rFonts w:ascii="仿宋" w:eastAsia="仿宋" w:hAnsi="仿宋" w:cs="仿宋"/>
                <w:color w:val="000000"/>
                <w:kern w:val="0"/>
                <w:sz w:val="15"/>
                <w:szCs w:val="18"/>
              </w:rPr>
            </w:pPr>
          </w:p>
        </w:tc>
      </w:tr>
      <w:tr w:rsidR="00D8600E">
        <w:trPr>
          <w:trHeight w:val="400"/>
          <w:jc w:val="center"/>
        </w:trPr>
        <w:tc>
          <w:tcPr>
            <w:tcW w:w="1220" w:type="dxa"/>
            <w:vMerge w:val="restart"/>
            <w:tcBorders>
              <w:top w:val="nil"/>
              <w:left w:val="single" w:sz="8" w:space="0" w:color="auto"/>
              <w:bottom w:val="single" w:sz="8" w:space="0" w:color="000000"/>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工作经历</w:t>
            </w:r>
          </w:p>
        </w:tc>
        <w:tc>
          <w:tcPr>
            <w:tcW w:w="1768" w:type="dxa"/>
            <w:gridSpan w:val="2"/>
            <w:tcBorders>
              <w:top w:val="single" w:sz="8" w:space="0" w:color="auto"/>
              <w:left w:val="nil"/>
              <w:bottom w:val="single" w:sz="4" w:space="0" w:color="auto"/>
              <w:right w:val="single" w:sz="4" w:space="0" w:color="auto"/>
            </w:tcBorders>
            <w:shd w:val="clear" w:color="auto" w:fill="auto"/>
            <w:noWrap/>
            <w:vAlign w:val="center"/>
          </w:tcPr>
          <w:p w:rsidR="00D8600E" w:rsidRDefault="007C1FC7">
            <w:pPr>
              <w:widowControl/>
              <w:jc w:val="center"/>
              <w:rPr>
                <w:rFonts w:ascii="仿宋" w:eastAsia="仿宋" w:hAnsi="仿宋" w:cs="仿宋"/>
                <w:color w:val="000000"/>
                <w:kern w:val="0"/>
                <w:sz w:val="15"/>
                <w:szCs w:val="18"/>
              </w:rPr>
            </w:pPr>
            <w:r>
              <w:rPr>
                <w:rFonts w:ascii="仿宋" w:eastAsia="仿宋" w:hAnsi="仿宋" w:cs="仿宋" w:hint="eastAsia"/>
                <w:b/>
                <w:bCs/>
                <w:color w:val="000000"/>
                <w:kern w:val="0"/>
                <w:sz w:val="24"/>
                <w:szCs w:val="32"/>
              </w:rPr>
              <w:t>起止时间</w:t>
            </w:r>
          </w:p>
        </w:tc>
        <w:tc>
          <w:tcPr>
            <w:tcW w:w="2495" w:type="dxa"/>
            <w:gridSpan w:val="2"/>
            <w:tcBorders>
              <w:top w:val="single" w:sz="8" w:space="0" w:color="auto"/>
              <w:left w:val="nil"/>
              <w:bottom w:val="single" w:sz="4" w:space="0" w:color="auto"/>
              <w:right w:val="single" w:sz="4" w:space="0" w:color="auto"/>
            </w:tcBorders>
            <w:shd w:val="clear" w:color="auto" w:fill="auto"/>
            <w:noWrap/>
            <w:vAlign w:val="center"/>
          </w:tcPr>
          <w:p w:rsidR="00D8600E" w:rsidRDefault="007C1FC7">
            <w:pPr>
              <w:widowControl/>
              <w:jc w:val="center"/>
              <w:rPr>
                <w:rFonts w:ascii="仿宋" w:eastAsia="仿宋" w:hAnsi="仿宋" w:cs="仿宋"/>
                <w:color w:val="000000"/>
                <w:kern w:val="0"/>
                <w:sz w:val="15"/>
                <w:szCs w:val="18"/>
              </w:rPr>
            </w:pPr>
            <w:r>
              <w:rPr>
                <w:rFonts w:ascii="仿宋" w:eastAsia="仿宋" w:hAnsi="仿宋" w:cs="仿宋" w:hint="eastAsia"/>
                <w:b/>
                <w:bCs/>
                <w:color w:val="000000"/>
                <w:kern w:val="0"/>
                <w:sz w:val="24"/>
                <w:szCs w:val="32"/>
              </w:rPr>
              <w:t>工作单位</w:t>
            </w:r>
          </w:p>
        </w:tc>
        <w:tc>
          <w:tcPr>
            <w:tcW w:w="3812" w:type="dxa"/>
            <w:gridSpan w:val="3"/>
            <w:tcBorders>
              <w:top w:val="single" w:sz="8" w:space="0" w:color="auto"/>
              <w:left w:val="nil"/>
              <w:bottom w:val="single" w:sz="4" w:space="0" w:color="auto"/>
              <w:right w:val="single" w:sz="8" w:space="0" w:color="000000"/>
            </w:tcBorders>
            <w:shd w:val="clear" w:color="auto" w:fill="auto"/>
            <w:vAlign w:val="center"/>
          </w:tcPr>
          <w:p w:rsidR="00D8600E" w:rsidRDefault="007C1FC7">
            <w:pPr>
              <w:widowControl/>
              <w:jc w:val="center"/>
              <w:rPr>
                <w:rFonts w:ascii="仿宋" w:eastAsia="仿宋" w:hAnsi="仿宋" w:cs="仿宋"/>
                <w:color w:val="000000"/>
                <w:kern w:val="0"/>
                <w:sz w:val="15"/>
                <w:szCs w:val="18"/>
              </w:rPr>
            </w:pPr>
            <w:r>
              <w:rPr>
                <w:rFonts w:ascii="仿宋" w:eastAsia="仿宋" w:hAnsi="仿宋" w:cs="仿宋" w:hint="eastAsia"/>
                <w:b/>
                <w:bCs/>
                <w:color w:val="000000"/>
                <w:kern w:val="0"/>
                <w:sz w:val="24"/>
                <w:szCs w:val="32"/>
              </w:rPr>
              <w:t>职务及职称</w:t>
            </w:r>
          </w:p>
        </w:tc>
      </w:tr>
      <w:tr w:rsidR="00D8600E">
        <w:trPr>
          <w:trHeight w:val="400"/>
          <w:jc w:val="center"/>
        </w:trPr>
        <w:tc>
          <w:tcPr>
            <w:tcW w:w="1220"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68" w:type="dxa"/>
            <w:gridSpan w:val="2"/>
            <w:tcBorders>
              <w:top w:val="single" w:sz="4" w:space="0" w:color="auto"/>
              <w:left w:val="nil"/>
              <w:bottom w:val="single" w:sz="4" w:space="0" w:color="auto"/>
              <w:right w:val="single" w:sz="4" w:space="0" w:color="auto"/>
            </w:tcBorders>
            <w:shd w:val="clear" w:color="auto" w:fill="auto"/>
            <w:noWrap/>
            <w:vAlign w:val="center"/>
          </w:tcPr>
          <w:p w:rsidR="00D8600E" w:rsidRDefault="00D8600E">
            <w:pPr>
              <w:widowControl/>
              <w:jc w:val="center"/>
              <w:rPr>
                <w:rFonts w:ascii="仿宋" w:eastAsia="仿宋" w:hAnsi="仿宋" w:cs="仿宋"/>
                <w:color w:val="000000"/>
                <w:kern w:val="0"/>
                <w:sz w:val="15"/>
                <w:szCs w:val="18"/>
              </w:rPr>
            </w:pPr>
          </w:p>
        </w:tc>
        <w:tc>
          <w:tcPr>
            <w:tcW w:w="2495" w:type="dxa"/>
            <w:gridSpan w:val="2"/>
            <w:tcBorders>
              <w:top w:val="single" w:sz="4" w:space="0" w:color="auto"/>
              <w:left w:val="nil"/>
              <w:bottom w:val="single" w:sz="4" w:space="0" w:color="auto"/>
              <w:right w:val="single" w:sz="4" w:space="0" w:color="auto"/>
            </w:tcBorders>
            <w:shd w:val="clear" w:color="auto" w:fill="auto"/>
            <w:noWrap/>
            <w:vAlign w:val="center"/>
          </w:tcPr>
          <w:p w:rsidR="00D8600E" w:rsidRDefault="00D8600E">
            <w:pPr>
              <w:widowControl/>
              <w:jc w:val="center"/>
              <w:rPr>
                <w:rFonts w:ascii="仿宋" w:eastAsia="仿宋" w:hAnsi="仿宋" w:cs="仿宋"/>
                <w:color w:val="000000"/>
                <w:kern w:val="0"/>
                <w:sz w:val="15"/>
                <w:szCs w:val="18"/>
              </w:rPr>
            </w:pPr>
          </w:p>
        </w:tc>
        <w:tc>
          <w:tcPr>
            <w:tcW w:w="3812" w:type="dxa"/>
            <w:gridSpan w:val="3"/>
            <w:tcBorders>
              <w:top w:val="single" w:sz="4" w:space="0" w:color="auto"/>
              <w:left w:val="nil"/>
              <w:bottom w:val="single" w:sz="4" w:space="0" w:color="auto"/>
              <w:right w:val="single" w:sz="8" w:space="0" w:color="000000"/>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r>
      <w:tr w:rsidR="00D8600E">
        <w:trPr>
          <w:trHeight w:val="400"/>
          <w:jc w:val="center"/>
        </w:trPr>
        <w:tc>
          <w:tcPr>
            <w:tcW w:w="1220"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68" w:type="dxa"/>
            <w:gridSpan w:val="2"/>
            <w:tcBorders>
              <w:top w:val="single" w:sz="4" w:space="0" w:color="auto"/>
              <w:left w:val="nil"/>
              <w:bottom w:val="single" w:sz="8" w:space="0" w:color="auto"/>
              <w:right w:val="single" w:sz="4" w:space="0" w:color="auto"/>
            </w:tcBorders>
            <w:shd w:val="clear" w:color="auto" w:fill="auto"/>
            <w:noWrap/>
            <w:vAlign w:val="center"/>
          </w:tcPr>
          <w:p w:rsidR="00D8600E" w:rsidRDefault="00D8600E">
            <w:pPr>
              <w:widowControl/>
              <w:jc w:val="center"/>
              <w:rPr>
                <w:rFonts w:ascii="仿宋" w:eastAsia="仿宋" w:hAnsi="仿宋" w:cs="仿宋"/>
                <w:color w:val="000000"/>
                <w:kern w:val="0"/>
                <w:sz w:val="15"/>
                <w:szCs w:val="18"/>
              </w:rPr>
            </w:pPr>
          </w:p>
        </w:tc>
        <w:tc>
          <w:tcPr>
            <w:tcW w:w="2495" w:type="dxa"/>
            <w:gridSpan w:val="2"/>
            <w:tcBorders>
              <w:top w:val="single" w:sz="4" w:space="0" w:color="auto"/>
              <w:left w:val="nil"/>
              <w:bottom w:val="single" w:sz="8" w:space="0" w:color="auto"/>
              <w:right w:val="single" w:sz="4" w:space="0" w:color="auto"/>
            </w:tcBorders>
            <w:shd w:val="clear" w:color="auto" w:fill="auto"/>
            <w:noWrap/>
            <w:vAlign w:val="center"/>
          </w:tcPr>
          <w:p w:rsidR="00D8600E" w:rsidRDefault="00D8600E">
            <w:pPr>
              <w:widowControl/>
              <w:jc w:val="center"/>
              <w:rPr>
                <w:rFonts w:ascii="仿宋" w:eastAsia="仿宋" w:hAnsi="仿宋" w:cs="仿宋"/>
                <w:color w:val="000000"/>
                <w:kern w:val="0"/>
                <w:sz w:val="15"/>
                <w:szCs w:val="18"/>
              </w:rPr>
            </w:pPr>
          </w:p>
        </w:tc>
        <w:tc>
          <w:tcPr>
            <w:tcW w:w="3812" w:type="dxa"/>
            <w:gridSpan w:val="3"/>
            <w:tcBorders>
              <w:top w:val="single" w:sz="4" w:space="0" w:color="auto"/>
              <w:left w:val="nil"/>
              <w:bottom w:val="single" w:sz="8" w:space="0" w:color="auto"/>
              <w:right w:val="single" w:sz="8" w:space="0" w:color="000000"/>
            </w:tcBorders>
            <w:shd w:val="clear" w:color="auto" w:fill="auto"/>
            <w:noWrap/>
            <w:vAlign w:val="center"/>
          </w:tcPr>
          <w:p w:rsidR="00D8600E" w:rsidRDefault="00D8600E">
            <w:pPr>
              <w:widowControl/>
              <w:jc w:val="center"/>
              <w:rPr>
                <w:rFonts w:ascii="仿宋" w:eastAsia="仿宋" w:hAnsi="仿宋" w:cs="仿宋"/>
                <w:color w:val="000000"/>
                <w:kern w:val="0"/>
                <w:sz w:val="15"/>
                <w:szCs w:val="18"/>
              </w:rPr>
            </w:pPr>
          </w:p>
        </w:tc>
      </w:tr>
      <w:tr w:rsidR="00D8600E">
        <w:trPr>
          <w:trHeight w:val="400"/>
          <w:jc w:val="center"/>
        </w:trPr>
        <w:tc>
          <w:tcPr>
            <w:tcW w:w="1220" w:type="dxa"/>
            <w:vMerge w:val="restart"/>
            <w:tcBorders>
              <w:top w:val="nil"/>
              <w:left w:val="single" w:sz="8" w:space="0" w:color="auto"/>
              <w:bottom w:val="single" w:sz="8" w:space="0" w:color="000000"/>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聘用单位</w:t>
            </w:r>
          </w:p>
        </w:tc>
        <w:tc>
          <w:tcPr>
            <w:tcW w:w="1768" w:type="dxa"/>
            <w:gridSpan w:val="2"/>
            <w:tcBorders>
              <w:top w:val="single" w:sz="8" w:space="0" w:color="auto"/>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单位名称</w:t>
            </w:r>
          </w:p>
        </w:tc>
        <w:tc>
          <w:tcPr>
            <w:tcW w:w="2495" w:type="dxa"/>
            <w:gridSpan w:val="2"/>
            <w:tcBorders>
              <w:top w:val="single" w:sz="8" w:space="0" w:color="auto"/>
              <w:left w:val="nil"/>
              <w:bottom w:val="single" w:sz="4" w:space="0" w:color="auto"/>
              <w:right w:val="single" w:sz="4" w:space="0" w:color="auto"/>
            </w:tcBorders>
            <w:shd w:val="clear" w:color="auto" w:fill="auto"/>
            <w:noWrap/>
            <w:vAlign w:val="center"/>
          </w:tcPr>
          <w:p w:rsidR="00D8600E" w:rsidRDefault="00D8600E">
            <w:pPr>
              <w:widowControl/>
              <w:jc w:val="center"/>
              <w:rPr>
                <w:rFonts w:ascii="仿宋" w:eastAsia="仿宋" w:hAnsi="仿宋" w:cs="仿宋"/>
                <w:color w:val="000000"/>
                <w:kern w:val="0"/>
                <w:sz w:val="15"/>
                <w:szCs w:val="18"/>
              </w:rPr>
            </w:pPr>
          </w:p>
        </w:tc>
        <w:tc>
          <w:tcPr>
            <w:tcW w:w="2209" w:type="dxa"/>
            <w:gridSpan w:val="2"/>
            <w:tcBorders>
              <w:top w:val="single" w:sz="8" w:space="0" w:color="auto"/>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统一社会信用代码</w:t>
            </w:r>
          </w:p>
        </w:tc>
        <w:tc>
          <w:tcPr>
            <w:tcW w:w="1603" w:type="dxa"/>
            <w:tcBorders>
              <w:top w:val="nil"/>
              <w:left w:val="nil"/>
              <w:bottom w:val="single" w:sz="4" w:space="0" w:color="auto"/>
              <w:right w:val="single" w:sz="8" w:space="0" w:color="auto"/>
            </w:tcBorders>
            <w:shd w:val="clear" w:color="auto" w:fill="auto"/>
            <w:vAlign w:val="center"/>
          </w:tcPr>
          <w:p w:rsidR="00D8600E" w:rsidRDefault="00D8600E">
            <w:pPr>
              <w:widowControl/>
              <w:jc w:val="left"/>
              <w:rPr>
                <w:rFonts w:ascii="仿宋" w:eastAsia="仿宋" w:hAnsi="仿宋" w:cs="仿宋"/>
                <w:color w:val="000000"/>
                <w:kern w:val="0"/>
                <w:sz w:val="15"/>
                <w:szCs w:val="18"/>
              </w:rPr>
            </w:pPr>
          </w:p>
        </w:tc>
      </w:tr>
      <w:tr w:rsidR="00D8600E">
        <w:trPr>
          <w:trHeight w:val="400"/>
          <w:jc w:val="center"/>
        </w:trPr>
        <w:tc>
          <w:tcPr>
            <w:tcW w:w="1220"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68"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单位性质</w:t>
            </w:r>
          </w:p>
        </w:tc>
        <w:tc>
          <w:tcPr>
            <w:tcW w:w="2495"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2209"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工商（法人）注册地</w:t>
            </w:r>
          </w:p>
        </w:tc>
        <w:tc>
          <w:tcPr>
            <w:tcW w:w="1603" w:type="dxa"/>
            <w:tcBorders>
              <w:top w:val="nil"/>
              <w:left w:val="nil"/>
              <w:bottom w:val="single" w:sz="4" w:space="0" w:color="auto"/>
              <w:right w:val="single" w:sz="8" w:space="0" w:color="auto"/>
            </w:tcBorders>
            <w:shd w:val="clear" w:color="auto" w:fill="auto"/>
            <w:vAlign w:val="center"/>
          </w:tcPr>
          <w:p w:rsidR="00D8600E" w:rsidRDefault="00D8600E">
            <w:pPr>
              <w:widowControl/>
              <w:jc w:val="left"/>
              <w:rPr>
                <w:rFonts w:ascii="仿宋" w:eastAsia="仿宋" w:hAnsi="仿宋" w:cs="仿宋"/>
                <w:color w:val="000000"/>
                <w:kern w:val="0"/>
                <w:sz w:val="15"/>
                <w:szCs w:val="18"/>
              </w:rPr>
            </w:pPr>
          </w:p>
        </w:tc>
      </w:tr>
      <w:tr w:rsidR="00D8600E">
        <w:trPr>
          <w:trHeight w:val="400"/>
          <w:jc w:val="center"/>
        </w:trPr>
        <w:tc>
          <w:tcPr>
            <w:tcW w:w="1220"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68"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企业资质与等级（选填）</w:t>
            </w:r>
          </w:p>
        </w:tc>
        <w:tc>
          <w:tcPr>
            <w:tcW w:w="2495"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2209"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在本单位从事造价工作日期</w:t>
            </w:r>
          </w:p>
        </w:tc>
        <w:tc>
          <w:tcPr>
            <w:tcW w:w="1603" w:type="dxa"/>
            <w:tcBorders>
              <w:top w:val="nil"/>
              <w:left w:val="nil"/>
              <w:bottom w:val="single" w:sz="4" w:space="0" w:color="auto"/>
              <w:right w:val="single" w:sz="8" w:space="0" w:color="auto"/>
            </w:tcBorders>
            <w:shd w:val="clear" w:color="auto" w:fill="auto"/>
            <w:noWrap/>
            <w:vAlign w:val="center"/>
          </w:tcPr>
          <w:p w:rsidR="00D8600E" w:rsidRDefault="00D8600E">
            <w:pPr>
              <w:widowControl/>
              <w:jc w:val="left"/>
              <w:rPr>
                <w:rFonts w:ascii="仿宋" w:eastAsia="仿宋" w:hAnsi="仿宋" w:cs="仿宋"/>
                <w:color w:val="000000"/>
                <w:kern w:val="0"/>
                <w:sz w:val="15"/>
                <w:szCs w:val="18"/>
              </w:rPr>
            </w:pPr>
          </w:p>
        </w:tc>
      </w:tr>
      <w:tr w:rsidR="00D8600E">
        <w:trPr>
          <w:trHeight w:val="400"/>
          <w:jc w:val="center"/>
        </w:trPr>
        <w:tc>
          <w:tcPr>
            <w:tcW w:w="1220"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68"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联系人</w:t>
            </w:r>
          </w:p>
        </w:tc>
        <w:tc>
          <w:tcPr>
            <w:tcW w:w="2495"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2209"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联系电话</w:t>
            </w:r>
          </w:p>
        </w:tc>
        <w:tc>
          <w:tcPr>
            <w:tcW w:w="1603" w:type="dxa"/>
            <w:tcBorders>
              <w:top w:val="nil"/>
              <w:left w:val="nil"/>
              <w:bottom w:val="single" w:sz="4" w:space="0" w:color="auto"/>
              <w:right w:val="single" w:sz="8" w:space="0" w:color="auto"/>
            </w:tcBorders>
            <w:shd w:val="clear" w:color="auto" w:fill="auto"/>
            <w:vAlign w:val="center"/>
          </w:tcPr>
          <w:p w:rsidR="00D8600E" w:rsidRDefault="00D8600E">
            <w:pPr>
              <w:widowControl/>
              <w:jc w:val="left"/>
              <w:rPr>
                <w:rFonts w:ascii="仿宋" w:eastAsia="仿宋" w:hAnsi="仿宋" w:cs="仿宋"/>
                <w:color w:val="000000"/>
                <w:kern w:val="0"/>
                <w:sz w:val="15"/>
                <w:szCs w:val="18"/>
              </w:rPr>
            </w:pPr>
          </w:p>
        </w:tc>
      </w:tr>
      <w:tr w:rsidR="00D8600E">
        <w:trPr>
          <w:trHeight w:val="400"/>
          <w:jc w:val="center"/>
        </w:trPr>
        <w:tc>
          <w:tcPr>
            <w:tcW w:w="1220"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68" w:type="dxa"/>
            <w:gridSpan w:val="2"/>
            <w:tcBorders>
              <w:top w:val="single" w:sz="4" w:space="0" w:color="auto"/>
              <w:left w:val="nil"/>
              <w:bottom w:val="single" w:sz="8"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单位地址</w:t>
            </w:r>
          </w:p>
        </w:tc>
        <w:tc>
          <w:tcPr>
            <w:tcW w:w="2495" w:type="dxa"/>
            <w:gridSpan w:val="2"/>
            <w:tcBorders>
              <w:top w:val="single" w:sz="4" w:space="0" w:color="auto"/>
              <w:left w:val="nil"/>
              <w:bottom w:val="single" w:sz="8"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2209" w:type="dxa"/>
            <w:gridSpan w:val="2"/>
            <w:tcBorders>
              <w:top w:val="single" w:sz="4" w:space="0" w:color="auto"/>
              <w:left w:val="nil"/>
              <w:bottom w:val="single" w:sz="8"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邮政编码</w:t>
            </w:r>
          </w:p>
        </w:tc>
        <w:tc>
          <w:tcPr>
            <w:tcW w:w="1603" w:type="dxa"/>
            <w:tcBorders>
              <w:top w:val="nil"/>
              <w:left w:val="nil"/>
              <w:bottom w:val="single" w:sz="8" w:space="0" w:color="auto"/>
              <w:right w:val="single" w:sz="8" w:space="0" w:color="auto"/>
            </w:tcBorders>
            <w:shd w:val="clear" w:color="auto" w:fill="auto"/>
            <w:noWrap/>
            <w:vAlign w:val="center"/>
          </w:tcPr>
          <w:p w:rsidR="00D8600E" w:rsidRDefault="00D8600E">
            <w:pPr>
              <w:widowControl/>
              <w:jc w:val="left"/>
              <w:rPr>
                <w:rFonts w:ascii="仿宋" w:eastAsia="仿宋" w:hAnsi="仿宋" w:cs="仿宋"/>
                <w:color w:val="000000"/>
                <w:kern w:val="0"/>
                <w:sz w:val="15"/>
                <w:szCs w:val="18"/>
              </w:rPr>
            </w:pPr>
          </w:p>
        </w:tc>
      </w:tr>
      <w:tr w:rsidR="00D8600E">
        <w:trPr>
          <w:trHeight w:val="400"/>
          <w:jc w:val="center"/>
        </w:trPr>
        <w:tc>
          <w:tcPr>
            <w:tcW w:w="1220" w:type="dxa"/>
            <w:vMerge w:val="restart"/>
            <w:tcBorders>
              <w:top w:val="nil"/>
              <w:left w:val="single" w:sz="8" w:space="0" w:color="auto"/>
              <w:bottom w:val="single" w:sz="8" w:space="0" w:color="000000"/>
              <w:right w:val="single" w:sz="4" w:space="0" w:color="auto"/>
            </w:tcBorders>
            <w:shd w:val="clear" w:color="auto" w:fill="auto"/>
            <w:noWrap/>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注册信息</w:t>
            </w:r>
          </w:p>
        </w:tc>
        <w:tc>
          <w:tcPr>
            <w:tcW w:w="1768" w:type="dxa"/>
            <w:gridSpan w:val="2"/>
            <w:tcBorders>
              <w:top w:val="single" w:sz="8" w:space="0" w:color="auto"/>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开始从事造价工作的年份</w:t>
            </w:r>
          </w:p>
        </w:tc>
        <w:tc>
          <w:tcPr>
            <w:tcW w:w="2495" w:type="dxa"/>
            <w:gridSpan w:val="2"/>
            <w:tcBorders>
              <w:top w:val="single" w:sz="8" w:space="0" w:color="auto"/>
              <w:left w:val="nil"/>
              <w:bottom w:val="single" w:sz="4" w:space="0" w:color="auto"/>
              <w:right w:val="single" w:sz="4" w:space="0" w:color="auto"/>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c>
          <w:tcPr>
            <w:tcW w:w="2209" w:type="dxa"/>
            <w:gridSpan w:val="2"/>
            <w:tcBorders>
              <w:top w:val="single" w:sz="8" w:space="0" w:color="auto"/>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报考省份</w:t>
            </w:r>
          </w:p>
        </w:tc>
        <w:tc>
          <w:tcPr>
            <w:tcW w:w="1603" w:type="dxa"/>
            <w:tcBorders>
              <w:top w:val="nil"/>
              <w:left w:val="nil"/>
              <w:bottom w:val="single" w:sz="4" w:space="0" w:color="auto"/>
              <w:right w:val="single" w:sz="8" w:space="0" w:color="auto"/>
            </w:tcBorders>
            <w:shd w:val="clear" w:color="auto" w:fill="auto"/>
            <w:noWrap/>
            <w:vAlign w:val="center"/>
          </w:tcPr>
          <w:p w:rsidR="00D8600E" w:rsidRDefault="00D8600E">
            <w:pPr>
              <w:widowControl/>
              <w:jc w:val="left"/>
              <w:rPr>
                <w:rFonts w:ascii="仿宋" w:eastAsia="仿宋" w:hAnsi="仿宋" w:cs="仿宋"/>
                <w:color w:val="000000"/>
                <w:kern w:val="0"/>
                <w:sz w:val="15"/>
                <w:szCs w:val="18"/>
              </w:rPr>
            </w:pPr>
          </w:p>
        </w:tc>
      </w:tr>
      <w:tr w:rsidR="00D8600E">
        <w:trPr>
          <w:trHeight w:val="400"/>
          <w:jc w:val="center"/>
        </w:trPr>
        <w:tc>
          <w:tcPr>
            <w:tcW w:w="1220"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68"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注册类别</w:t>
            </w:r>
          </w:p>
        </w:tc>
        <w:tc>
          <w:tcPr>
            <w:tcW w:w="2495"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7C1FC7">
            <w:pPr>
              <w:widowControl/>
              <w:jc w:val="center"/>
              <w:rPr>
                <w:rFonts w:ascii="仿宋" w:eastAsia="仿宋" w:hAnsi="仿宋" w:cs="仿宋"/>
                <w:color w:val="000000"/>
                <w:kern w:val="0"/>
                <w:sz w:val="24"/>
                <w:szCs w:val="32"/>
              </w:rPr>
            </w:pPr>
            <w:r>
              <w:rPr>
                <w:rFonts w:ascii="仿宋" w:eastAsia="仿宋" w:hAnsi="仿宋" w:cs="仿宋" w:hint="eastAsia"/>
                <w:color w:val="000000"/>
                <w:kern w:val="0"/>
                <w:sz w:val="24"/>
                <w:szCs w:val="32"/>
              </w:rPr>
              <w:t>□公路工程</w:t>
            </w:r>
          </w:p>
          <w:p w:rsidR="00D8600E" w:rsidRDefault="007C1FC7">
            <w:pPr>
              <w:widowControl/>
              <w:jc w:val="center"/>
              <w:rPr>
                <w:rFonts w:ascii="仿宋" w:eastAsia="仿宋" w:hAnsi="仿宋" w:cs="仿宋"/>
                <w:color w:val="000000"/>
                <w:kern w:val="0"/>
                <w:sz w:val="15"/>
                <w:szCs w:val="18"/>
              </w:rPr>
            </w:pPr>
            <w:r>
              <w:rPr>
                <w:rFonts w:ascii="仿宋" w:eastAsia="仿宋" w:hAnsi="仿宋" w:cs="仿宋" w:hint="eastAsia"/>
                <w:color w:val="000000"/>
                <w:kern w:val="0"/>
                <w:sz w:val="24"/>
                <w:szCs w:val="32"/>
              </w:rPr>
              <w:t>□水运工程</w:t>
            </w:r>
          </w:p>
        </w:tc>
        <w:tc>
          <w:tcPr>
            <w:tcW w:w="2209" w:type="dxa"/>
            <w:gridSpan w:val="2"/>
            <w:tcBorders>
              <w:top w:val="single" w:sz="4" w:space="0" w:color="auto"/>
              <w:left w:val="nil"/>
              <w:bottom w:val="single" w:sz="4"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注册省份</w:t>
            </w:r>
          </w:p>
        </w:tc>
        <w:tc>
          <w:tcPr>
            <w:tcW w:w="1603" w:type="dxa"/>
            <w:tcBorders>
              <w:top w:val="nil"/>
              <w:left w:val="nil"/>
              <w:bottom w:val="single" w:sz="4" w:space="0" w:color="auto"/>
              <w:right w:val="single" w:sz="8" w:space="0" w:color="auto"/>
            </w:tcBorders>
            <w:shd w:val="clear" w:color="auto" w:fill="auto"/>
            <w:noWrap/>
            <w:vAlign w:val="center"/>
          </w:tcPr>
          <w:p w:rsidR="00D8600E" w:rsidRDefault="00D8600E">
            <w:pPr>
              <w:widowControl/>
              <w:jc w:val="left"/>
              <w:rPr>
                <w:rFonts w:ascii="仿宋" w:eastAsia="仿宋" w:hAnsi="仿宋" w:cs="仿宋"/>
                <w:color w:val="000000"/>
                <w:kern w:val="0"/>
                <w:sz w:val="15"/>
                <w:szCs w:val="18"/>
              </w:rPr>
            </w:pPr>
          </w:p>
        </w:tc>
      </w:tr>
      <w:tr w:rsidR="00D8600E">
        <w:trPr>
          <w:trHeight w:val="400"/>
          <w:jc w:val="center"/>
        </w:trPr>
        <w:tc>
          <w:tcPr>
            <w:tcW w:w="2988" w:type="dxa"/>
            <w:gridSpan w:val="3"/>
            <w:tcBorders>
              <w:top w:val="single" w:sz="8" w:space="0" w:color="auto"/>
              <w:left w:val="single" w:sz="8" w:space="0" w:color="auto"/>
              <w:bottom w:val="single" w:sz="8"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继续教育完成学时</w:t>
            </w:r>
          </w:p>
        </w:tc>
        <w:tc>
          <w:tcPr>
            <w:tcW w:w="6307" w:type="dxa"/>
            <w:gridSpan w:val="5"/>
            <w:tcBorders>
              <w:top w:val="single" w:sz="8" w:space="0" w:color="auto"/>
              <w:left w:val="nil"/>
              <w:bottom w:val="single" w:sz="8" w:space="0" w:color="auto"/>
              <w:right w:val="single" w:sz="8" w:space="0" w:color="000000"/>
            </w:tcBorders>
            <w:shd w:val="clear" w:color="auto" w:fill="auto"/>
            <w:vAlign w:val="center"/>
          </w:tcPr>
          <w:p w:rsidR="00D8600E" w:rsidRDefault="00D8600E">
            <w:pPr>
              <w:widowControl/>
              <w:jc w:val="center"/>
              <w:rPr>
                <w:rFonts w:ascii="仿宋" w:eastAsia="仿宋" w:hAnsi="仿宋" w:cs="仿宋"/>
                <w:color w:val="000000"/>
                <w:kern w:val="0"/>
                <w:sz w:val="15"/>
                <w:szCs w:val="18"/>
              </w:rPr>
            </w:pPr>
          </w:p>
        </w:tc>
      </w:tr>
      <w:tr w:rsidR="00D8600E">
        <w:trPr>
          <w:trHeight w:val="1031"/>
          <w:jc w:val="center"/>
        </w:trPr>
        <w:tc>
          <w:tcPr>
            <w:tcW w:w="1220" w:type="dxa"/>
            <w:tcBorders>
              <w:top w:val="single" w:sz="8" w:space="0" w:color="auto"/>
              <w:left w:val="single" w:sz="8" w:space="0" w:color="auto"/>
              <w:bottom w:val="single" w:sz="8"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本人承诺</w:t>
            </w:r>
          </w:p>
        </w:tc>
        <w:tc>
          <w:tcPr>
            <w:tcW w:w="8075" w:type="dxa"/>
            <w:gridSpan w:val="7"/>
            <w:tcBorders>
              <w:top w:val="single" w:sz="8" w:space="0" w:color="auto"/>
              <w:left w:val="nil"/>
              <w:bottom w:val="single" w:sz="8" w:space="0" w:color="auto"/>
              <w:right w:val="single" w:sz="8" w:space="0" w:color="000000"/>
            </w:tcBorders>
            <w:shd w:val="clear" w:color="auto" w:fill="auto"/>
            <w:vAlign w:val="center"/>
          </w:tcPr>
          <w:p w:rsidR="00D8600E" w:rsidRDefault="007C1FC7">
            <w:pPr>
              <w:widowControl/>
              <w:rPr>
                <w:rFonts w:ascii="仿宋" w:eastAsia="仿宋" w:hAnsi="仿宋" w:cs="仿宋"/>
                <w:color w:val="000000"/>
                <w:kern w:val="0"/>
                <w:sz w:val="24"/>
                <w:szCs w:val="32"/>
              </w:rPr>
            </w:pP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本人已经符合注册条件，填写和提交的所有信息均真实、准确、完整、有效，愿意承担虚假承诺的责任，并接受相应处理。</w:t>
            </w:r>
            <w:r>
              <w:rPr>
                <w:rFonts w:ascii="仿宋" w:eastAsia="仿宋" w:hAnsi="仿宋" w:cs="仿宋" w:hint="eastAsia"/>
                <w:color w:val="000000"/>
                <w:kern w:val="0"/>
                <w:sz w:val="24"/>
                <w:szCs w:val="32"/>
              </w:rPr>
              <w:br/>
              <w:t xml:space="preserve">    </w:t>
            </w:r>
            <w:r>
              <w:rPr>
                <w:rFonts w:ascii="仿宋" w:eastAsia="仿宋" w:hAnsi="仿宋" w:cs="仿宋" w:hint="eastAsia"/>
                <w:color w:val="000000"/>
                <w:kern w:val="0"/>
                <w:sz w:val="24"/>
                <w:szCs w:val="32"/>
              </w:rPr>
              <w:t>申请人（签字）：</w:t>
            </w: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年</w:t>
            </w: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月</w:t>
            </w: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日</w:t>
            </w:r>
            <w:r>
              <w:rPr>
                <w:rFonts w:ascii="仿宋" w:eastAsia="仿宋" w:hAnsi="仿宋" w:cs="仿宋" w:hint="eastAsia"/>
                <w:color w:val="000000"/>
                <w:kern w:val="0"/>
                <w:sz w:val="24"/>
                <w:szCs w:val="32"/>
              </w:rPr>
              <w:t xml:space="preserve"> </w:t>
            </w:r>
          </w:p>
        </w:tc>
      </w:tr>
      <w:tr w:rsidR="00D8600E">
        <w:trPr>
          <w:trHeight w:val="400"/>
          <w:jc w:val="center"/>
        </w:trPr>
        <w:tc>
          <w:tcPr>
            <w:tcW w:w="1220" w:type="dxa"/>
            <w:tcBorders>
              <w:top w:val="single" w:sz="8" w:space="0" w:color="auto"/>
              <w:left w:val="single" w:sz="8" w:space="0" w:color="auto"/>
              <w:bottom w:val="single" w:sz="8" w:space="0" w:color="auto"/>
              <w:right w:val="single" w:sz="4" w:space="0" w:color="auto"/>
            </w:tcBorders>
            <w:shd w:val="clear" w:color="auto" w:fill="auto"/>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聘用单位</w:t>
            </w:r>
            <w:r>
              <w:rPr>
                <w:rFonts w:ascii="仿宋" w:eastAsia="仿宋" w:hAnsi="仿宋" w:cs="仿宋" w:hint="eastAsia"/>
                <w:b/>
                <w:bCs/>
                <w:color w:val="000000"/>
                <w:kern w:val="0"/>
                <w:sz w:val="24"/>
                <w:szCs w:val="32"/>
              </w:rPr>
              <w:br/>
            </w:r>
            <w:r>
              <w:rPr>
                <w:rFonts w:ascii="仿宋" w:eastAsia="仿宋" w:hAnsi="仿宋" w:cs="仿宋" w:hint="eastAsia"/>
                <w:b/>
                <w:bCs/>
                <w:color w:val="000000"/>
                <w:kern w:val="0"/>
                <w:sz w:val="24"/>
                <w:szCs w:val="32"/>
              </w:rPr>
              <w:t>承诺</w:t>
            </w:r>
          </w:p>
        </w:tc>
        <w:tc>
          <w:tcPr>
            <w:tcW w:w="8075" w:type="dxa"/>
            <w:gridSpan w:val="7"/>
            <w:tcBorders>
              <w:top w:val="single" w:sz="8" w:space="0" w:color="auto"/>
              <w:left w:val="nil"/>
              <w:bottom w:val="single" w:sz="8" w:space="0" w:color="auto"/>
              <w:right w:val="single" w:sz="8" w:space="0" w:color="000000"/>
            </w:tcBorders>
            <w:shd w:val="clear" w:color="auto" w:fill="auto"/>
            <w:vAlign w:val="center"/>
          </w:tcPr>
          <w:p w:rsidR="00D8600E" w:rsidRDefault="007C1FC7">
            <w:pPr>
              <w:widowControl/>
              <w:rPr>
                <w:rFonts w:ascii="仿宋" w:eastAsia="仿宋" w:hAnsi="仿宋" w:cs="仿宋"/>
                <w:color w:val="000000"/>
                <w:kern w:val="0"/>
                <w:sz w:val="24"/>
                <w:szCs w:val="32"/>
              </w:rPr>
            </w:pP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该申请人为我单位（</w:t>
            </w: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）部门</w:t>
            </w:r>
            <w:r>
              <w:rPr>
                <w:rFonts w:ascii="仿宋" w:eastAsia="仿宋" w:hAnsi="仿宋" w:cs="仿宋" w:hint="eastAsia"/>
                <w:color w:val="000000"/>
                <w:kern w:val="0"/>
                <w:sz w:val="24"/>
                <w:szCs w:val="32"/>
              </w:rPr>
              <w:t>/</w:t>
            </w:r>
            <w:r>
              <w:rPr>
                <w:rFonts w:ascii="仿宋" w:eastAsia="仿宋" w:hAnsi="仿宋" w:cs="仿宋" w:hint="eastAsia"/>
                <w:color w:val="000000"/>
                <w:kern w:val="0"/>
                <w:sz w:val="24"/>
                <w:szCs w:val="32"/>
              </w:rPr>
              <w:t>岗位员工，从事（</w:t>
            </w: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）工作，已签订劳动合同或聘用文件，我单位已为其缴纳社会保险</w:t>
            </w:r>
            <w:r>
              <w:rPr>
                <w:rFonts w:ascii="仿宋" w:eastAsia="仿宋" w:hAnsi="仿宋" w:cs="仿宋" w:hint="eastAsia"/>
                <w:color w:val="000000"/>
                <w:kern w:val="0"/>
                <w:sz w:val="24"/>
                <w:szCs w:val="32"/>
              </w:rPr>
              <w:t>/</w:t>
            </w:r>
            <w:r>
              <w:rPr>
                <w:rFonts w:ascii="仿宋" w:eastAsia="仿宋" w:hAnsi="仿宋" w:cs="仿宋" w:hint="eastAsia"/>
                <w:color w:val="000000"/>
                <w:kern w:val="0"/>
                <w:sz w:val="24"/>
                <w:szCs w:val="32"/>
              </w:rPr>
              <w:t>已办理退休，聘用日期为（</w:t>
            </w: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）至（</w:t>
            </w: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），其填写和提交的所有信息真实、准确、完整、有效，同意其申请注册。</w:t>
            </w:r>
            <w:r>
              <w:rPr>
                <w:rFonts w:ascii="仿宋" w:eastAsia="仿宋" w:hAnsi="仿宋" w:cs="仿宋" w:hint="eastAsia"/>
                <w:color w:val="000000"/>
                <w:kern w:val="0"/>
                <w:sz w:val="24"/>
                <w:szCs w:val="32"/>
              </w:rPr>
              <w:br/>
              <w:t xml:space="preserve">    </w:t>
            </w:r>
            <w:r>
              <w:rPr>
                <w:rFonts w:ascii="仿宋" w:eastAsia="仿宋" w:hAnsi="仿宋" w:cs="仿宋" w:hint="eastAsia"/>
                <w:color w:val="000000"/>
                <w:kern w:val="0"/>
                <w:sz w:val="24"/>
                <w:szCs w:val="32"/>
              </w:rPr>
              <w:t>负责人（签字）：</w:t>
            </w: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（单位公章）</w:t>
            </w: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年</w:t>
            </w: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月</w:t>
            </w:r>
            <w:r>
              <w:rPr>
                <w:rFonts w:ascii="仿宋" w:eastAsia="仿宋" w:hAnsi="仿宋" w:cs="仿宋" w:hint="eastAsia"/>
                <w:color w:val="000000"/>
                <w:kern w:val="0"/>
                <w:sz w:val="24"/>
                <w:szCs w:val="32"/>
              </w:rPr>
              <w:t xml:space="preserve">    </w:t>
            </w:r>
            <w:r>
              <w:rPr>
                <w:rFonts w:ascii="仿宋" w:eastAsia="仿宋" w:hAnsi="仿宋" w:cs="仿宋" w:hint="eastAsia"/>
                <w:color w:val="000000"/>
                <w:kern w:val="0"/>
                <w:sz w:val="24"/>
                <w:szCs w:val="32"/>
              </w:rPr>
              <w:t>日</w:t>
            </w:r>
          </w:p>
        </w:tc>
      </w:tr>
    </w:tbl>
    <w:p w:rsidR="00D8600E" w:rsidRDefault="007C1FC7">
      <w:pPr>
        <w:spacing w:line="580" w:lineRule="exact"/>
        <w:rPr>
          <w:rFonts w:ascii="仿宋" w:eastAsia="仿宋" w:hAnsi="仿宋" w:cs="仿宋"/>
          <w:sz w:val="28"/>
          <w:szCs w:val="28"/>
        </w:rPr>
      </w:pPr>
      <w:r>
        <w:rPr>
          <w:rFonts w:ascii="仿宋" w:eastAsia="仿宋" w:hAnsi="仿宋" w:cs="仿宋" w:hint="eastAsia"/>
          <w:color w:val="000000"/>
          <w:kern w:val="0"/>
          <w:sz w:val="32"/>
          <w:szCs w:val="32"/>
        </w:rPr>
        <w:br w:type="page"/>
      </w:r>
      <w:r>
        <w:rPr>
          <w:rFonts w:ascii="仿宋" w:eastAsia="仿宋" w:hAnsi="仿宋" w:cs="仿宋" w:hint="eastAsia"/>
          <w:kern w:val="0"/>
          <w:sz w:val="32"/>
          <w:szCs w:val="32"/>
        </w:rPr>
        <w:lastRenderedPageBreak/>
        <w:t>附件</w:t>
      </w:r>
      <w:r>
        <w:rPr>
          <w:rFonts w:ascii="仿宋" w:eastAsia="仿宋" w:hAnsi="仿宋" w:cs="仿宋" w:hint="eastAsia"/>
          <w:kern w:val="0"/>
          <w:sz w:val="32"/>
          <w:szCs w:val="32"/>
        </w:rPr>
        <w:t>3</w:t>
      </w:r>
    </w:p>
    <w:p w:rsidR="00D8600E" w:rsidRDefault="007C1FC7">
      <w:pPr>
        <w:jc w:val="center"/>
        <w:rPr>
          <w:rFonts w:ascii="仿宋" w:eastAsia="仿宋" w:hAnsi="仿宋" w:cs="仿宋"/>
          <w:b/>
          <w:bCs/>
          <w:sz w:val="44"/>
          <w:szCs w:val="44"/>
        </w:rPr>
      </w:pPr>
      <w:r>
        <w:rPr>
          <w:rFonts w:ascii="仿宋" w:eastAsia="仿宋" w:hAnsi="仿宋" w:cs="仿宋" w:hint="eastAsia"/>
          <w:b/>
          <w:bCs/>
          <w:sz w:val="44"/>
          <w:szCs w:val="44"/>
        </w:rPr>
        <w:t>交通运输工程造价工程师延续注册申请表</w:t>
      </w:r>
    </w:p>
    <w:tbl>
      <w:tblPr>
        <w:tblW w:w="9332" w:type="dxa"/>
        <w:jc w:val="center"/>
        <w:tblLayout w:type="fixed"/>
        <w:tblLook w:val="04A0" w:firstRow="1" w:lastRow="0" w:firstColumn="1" w:lastColumn="0" w:noHBand="0" w:noVBand="1"/>
      </w:tblPr>
      <w:tblGrid>
        <w:gridCol w:w="1307"/>
        <w:gridCol w:w="1215"/>
        <w:gridCol w:w="705"/>
        <w:gridCol w:w="1665"/>
        <w:gridCol w:w="1230"/>
        <w:gridCol w:w="795"/>
        <w:gridCol w:w="938"/>
        <w:gridCol w:w="1477"/>
      </w:tblGrid>
      <w:tr w:rsidR="00D8600E">
        <w:trPr>
          <w:trHeight w:val="340"/>
          <w:jc w:val="center"/>
        </w:trPr>
        <w:tc>
          <w:tcPr>
            <w:tcW w:w="1307" w:type="dxa"/>
            <w:tcBorders>
              <w:top w:val="single" w:sz="8" w:space="0" w:color="auto"/>
              <w:left w:val="single" w:sz="8" w:space="0" w:color="auto"/>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姓名</w:t>
            </w:r>
          </w:p>
        </w:tc>
        <w:tc>
          <w:tcPr>
            <w:tcW w:w="1920" w:type="dxa"/>
            <w:gridSpan w:val="2"/>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665" w:type="dxa"/>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性别</w:t>
            </w:r>
          </w:p>
        </w:tc>
        <w:tc>
          <w:tcPr>
            <w:tcW w:w="1230" w:type="dxa"/>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795" w:type="dxa"/>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民族</w:t>
            </w:r>
          </w:p>
        </w:tc>
        <w:tc>
          <w:tcPr>
            <w:tcW w:w="938" w:type="dxa"/>
            <w:tcBorders>
              <w:top w:val="single" w:sz="8" w:space="0" w:color="auto"/>
              <w:left w:val="nil"/>
              <w:bottom w:val="single" w:sz="4" w:space="0" w:color="auto"/>
              <w:right w:val="nil"/>
            </w:tcBorders>
            <w:vAlign w:val="center"/>
          </w:tcPr>
          <w:p w:rsidR="00D8600E" w:rsidRDefault="00D8600E">
            <w:pPr>
              <w:widowControl/>
              <w:rPr>
                <w:rFonts w:ascii="仿宋" w:eastAsia="仿宋" w:hAnsi="仿宋" w:cs="仿宋"/>
                <w:b/>
                <w:bCs/>
                <w:color w:val="000000"/>
                <w:kern w:val="0"/>
                <w:sz w:val="24"/>
                <w:szCs w:val="32"/>
              </w:rPr>
            </w:pPr>
          </w:p>
        </w:tc>
        <w:tc>
          <w:tcPr>
            <w:tcW w:w="1477" w:type="dxa"/>
            <w:tcBorders>
              <w:top w:val="single" w:sz="8" w:space="0" w:color="auto"/>
              <w:left w:val="single" w:sz="8" w:space="0" w:color="auto"/>
              <w:bottom w:val="single" w:sz="8" w:space="0" w:color="000000"/>
              <w:right w:val="single" w:sz="8"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照片</w:t>
            </w:r>
          </w:p>
        </w:tc>
      </w:tr>
      <w:tr w:rsidR="00D8600E">
        <w:trPr>
          <w:trHeight w:val="340"/>
          <w:jc w:val="center"/>
        </w:trPr>
        <w:tc>
          <w:tcPr>
            <w:tcW w:w="1307" w:type="dxa"/>
            <w:tcBorders>
              <w:top w:val="nil"/>
              <w:left w:val="single" w:sz="8" w:space="0" w:color="auto"/>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出生日期</w:t>
            </w:r>
          </w:p>
        </w:tc>
        <w:tc>
          <w:tcPr>
            <w:tcW w:w="1920"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665"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专业技术职务</w:t>
            </w:r>
          </w:p>
        </w:tc>
        <w:tc>
          <w:tcPr>
            <w:tcW w:w="2963" w:type="dxa"/>
            <w:gridSpan w:val="3"/>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477" w:type="dxa"/>
            <w:vMerge/>
            <w:tcBorders>
              <w:top w:val="single" w:sz="8" w:space="0" w:color="auto"/>
              <w:left w:val="single" w:sz="8" w:space="0" w:color="auto"/>
              <w:bottom w:val="single" w:sz="8" w:space="0" w:color="000000"/>
              <w:right w:val="single" w:sz="8" w:space="0" w:color="auto"/>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tcBorders>
              <w:top w:val="nil"/>
              <w:left w:val="single" w:sz="8" w:space="0" w:color="auto"/>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证件类型</w:t>
            </w:r>
          </w:p>
        </w:tc>
        <w:tc>
          <w:tcPr>
            <w:tcW w:w="1920"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665"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证件号码</w:t>
            </w:r>
          </w:p>
        </w:tc>
        <w:tc>
          <w:tcPr>
            <w:tcW w:w="2963" w:type="dxa"/>
            <w:gridSpan w:val="3"/>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477" w:type="dxa"/>
            <w:vMerge/>
            <w:tcBorders>
              <w:top w:val="single" w:sz="8" w:space="0" w:color="auto"/>
              <w:left w:val="single" w:sz="8" w:space="0" w:color="auto"/>
              <w:bottom w:val="single" w:sz="8" w:space="0" w:color="000000"/>
              <w:right w:val="single" w:sz="8" w:space="0" w:color="auto"/>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tcBorders>
              <w:top w:val="nil"/>
              <w:left w:val="single" w:sz="8" w:space="0" w:color="auto"/>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手机号码</w:t>
            </w:r>
          </w:p>
        </w:tc>
        <w:tc>
          <w:tcPr>
            <w:tcW w:w="1920"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665"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电子邮箱</w:t>
            </w:r>
          </w:p>
        </w:tc>
        <w:tc>
          <w:tcPr>
            <w:tcW w:w="2963" w:type="dxa"/>
            <w:gridSpan w:val="3"/>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477" w:type="dxa"/>
            <w:vMerge/>
            <w:tcBorders>
              <w:top w:val="single" w:sz="8" w:space="0" w:color="auto"/>
              <w:left w:val="single" w:sz="8" w:space="0" w:color="auto"/>
              <w:bottom w:val="single" w:sz="8" w:space="0" w:color="000000"/>
              <w:right w:val="single" w:sz="8" w:space="0" w:color="auto"/>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tcBorders>
              <w:top w:val="nil"/>
              <w:left w:val="single" w:sz="8" w:space="0" w:color="auto"/>
              <w:bottom w:val="single" w:sz="8"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固定电话</w:t>
            </w:r>
          </w:p>
        </w:tc>
        <w:tc>
          <w:tcPr>
            <w:tcW w:w="1920" w:type="dxa"/>
            <w:gridSpan w:val="2"/>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665"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通讯地址</w:t>
            </w:r>
          </w:p>
        </w:tc>
        <w:tc>
          <w:tcPr>
            <w:tcW w:w="2963" w:type="dxa"/>
            <w:gridSpan w:val="3"/>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477" w:type="dxa"/>
            <w:vMerge/>
            <w:tcBorders>
              <w:top w:val="single" w:sz="8" w:space="0" w:color="auto"/>
              <w:left w:val="single" w:sz="8" w:space="0" w:color="auto"/>
              <w:bottom w:val="single" w:sz="8" w:space="0" w:color="000000"/>
              <w:right w:val="single" w:sz="8" w:space="0" w:color="auto"/>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kern w:val="0"/>
                <w:sz w:val="24"/>
                <w:szCs w:val="32"/>
              </w:rPr>
            </w:pPr>
            <w:r>
              <w:rPr>
                <w:rFonts w:ascii="仿宋" w:eastAsia="仿宋" w:hAnsi="仿宋" w:cs="仿宋" w:hint="eastAsia"/>
                <w:b/>
                <w:bCs/>
                <w:kern w:val="0"/>
                <w:sz w:val="24"/>
                <w:szCs w:val="32"/>
              </w:rPr>
              <w:t>最高学历</w:t>
            </w:r>
          </w:p>
        </w:tc>
        <w:tc>
          <w:tcPr>
            <w:tcW w:w="1215"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毕业院校</w:t>
            </w:r>
          </w:p>
        </w:tc>
        <w:tc>
          <w:tcPr>
            <w:tcW w:w="3600" w:type="dxa"/>
            <w:gridSpan w:val="3"/>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795"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毕业时间</w:t>
            </w:r>
          </w:p>
        </w:tc>
        <w:tc>
          <w:tcPr>
            <w:tcW w:w="2415" w:type="dxa"/>
            <w:gridSpan w:val="2"/>
            <w:tcBorders>
              <w:top w:val="single" w:sz="8" w:space="0" w:color="auto"/>
              <w:left w:val="nil"/>
              <w:bottom w:val="single" w:sz="4" w:space="0" w:color="auto"/>
              <w:right w:val="single" w:sz="8" w:space="0" w:color="000000"/>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kern w:val="0"/>
                <w:sz w:val="24"/>
                <w:szCs w:val="32"/>
              </w:rPr>
            </w:pPr>
          </w:p>
        </w:tc>
        <w:tc>
          <w:tcPr>
            <w:tcW w:w="1215"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专业</w:t>
            </w:r>
          </w:p>
        </w:tc>
        <w:tc>
          <w:tcPr>
            <w:tcW w:w="705"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665"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学历</w:t>
            </w:r>
          </w:p>
        </w:tc>
        <w:tc>
          <w:tcPr>
            <w:tcW w:w="1230"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795"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学位</w:t>
            </w:r>
          </w:p>
        </w:tc>
        <w:tc>
          <w:tcPr>
            <w:tcW w:w="2415" w:type="dxa"/>
            <w:gridSpan w:val="2"/>
            <w:tcBorders>
              <w:top w:val="single" w:sz="4" w:space="0" w:color="auto"/>
              <w:left w:val="nil"/>
              <w:bottom w:val="single" w:sz="8" w:space="0" w:color="auto"/>
              <w:right w:val="single" w:sz="8" w:space="0" w:color="000000"/>
            </w:tcBorders>
            <w:vAlign w:val="center"/>
          </w:tcPr>
          <w:p w:rsidR="00D8600E" w:rsidRDefault="00D8600E">
            <w:pPr>
              <w:widowControl/>
              <w:rPr>
                <w:rFonts w:ascii="仿宋" w:eastAsia="仿宋" w:hAnsi="仿宋" w:cs="仿宋"/>
                <w:color w:val="000000"/>
                <w:kern w:val="0"/>
                <w:sz w:val="24"/>
                <w:szCs w:val="32"/>
              </w:rPr>
            </w:pPr>
          </w:p>
        </w:tc>
      </w:tr>
      <w:tr w:rsidR="00D8600E">
        <w:trPr>
          <w:trHeight w:val="340"/>
          <w:jc w:val="center"/>
        </w:trPr>
        <w:tc>
          <w:tcPr>
            <w:tcW w:w="1307" w:type="dxa"/>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kern w:val="0"/>
                <w:sz w:val="24"/>
                <w:szCs w:val="32"/>
              </w:rPr>
            </w:pPr>
            <w:r>
              <w:rPr>
                <w:rFonts w:ascii="仿宋" w:eastAsia="仿宋" w:hAnsi="仿宋" w:cs="仿宋" w:hint="eastAsia"/>
                <w:b/>
                <w:bCs/>
                <w:kern w:val="0"/>
                <w:sz w:val="24"/>
                <w:szCs w:val="32"/>
              </w:rPr>
              <w:t>资格证书</w:t>
            </w:r>
          </w:p>
        </w:tc>
        <w:tc>
          <w:tcPr>
            <w:tcW w:w="1215"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证书类型</w:t>
            </w:r>
          </w:p>
        </w:tc>
        <w:tc>
          <w:tcPr>
            <w:tcW w:w="6810" w:type="dxa"/>
            <w:gridSpan w:val="6"/>
            <w:tcBorders>
              <w:top w:val="single" w:sz="8" w:space="0" w:color="auto"/>
              <w:left w:val="nil"/>
              <w:bottom w:val="single" w:sz="4" w:space="0" w:color="auto"/>
              <w:right w:val="single" w:sz="8" w:space="0" w:color="000000"/>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 xml:space="preserve"> </w:t>
            </w:r>
          </w:p>
        </w:tc>
      </w:tr>
      <w:tr w:rsidR="00D8600E">
        <w:trPr>
          <w:trHeight w:val="340"/>
          <w:jc w:val="center"/>
        </w:trPr>
        <w:tc>
          <w:tcPr>
            <w:tcW w:w="1307"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920" w:type="dxa"/>
            <w:gridSpan w:val="2"/>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证书管理号（编号）</w:t>
            </w:r>
          </w:p>
        </w:tc>
        <w:tc>
          <w:tcPr>
            <w:tcW w:w="2895" w:type="dxa"/>
            <w:gridSpan w:val="2"/>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33" w:type="dxa"/>
            <w:gridSpan w:val="2"/>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批准日期（核发日期）</w:t>
            </w:r>
          </w:p>
        </w:tc>
        <w:tc>
          <w:tcPr>
            <w:tcW w:w="1477" w:type="dxa"/>
            <w:tcBorders>
              <w:top w:val="nil"/>
              <w:left w:val="nil"/>
              <w:bottom w:val="single" w:sz="8" w:space="0" w:color="auto"/>
              <w:right w:val="single" w:sz="8" w:space="0" w:color="auto"/>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工作经历</w:t>
            </w:r>
          </w:p>
        </w:tc>
        <w:tc>
          <w:tcPr>
            <w:tcW w:w="1920"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起止时间</w:t>
            </w:r>
          </w:p>
        </w:tc>
        <w:tc>
          <w:tcPr>
            <w:tcW w:w="2895"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工作单位</w:t>
            </w:r>
          </w:p>
        </w:tc>
        <w:tc>
          <w:tcPr>
            <w:tcW w:w="3210" w:type="dxa"/>
            <w:gridSpan w:val="3"/>
            <w:tcBorders>
              <w:top w:val="single" w:sz="8" w:space="0" w:color="auto"/>
              <w:left w:val="nil"/>
              <w:bottom w:val="single" w:sz="4" w:space="0" w:color="auto"/>
              <w:right w:val="single" w:sz="8" w:space="0" w:color="000000"/>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职务及职称</w:t>
            </w:r>
          </w:p>
        </w:tc>
      </w:tr>
      <w:tr w:rsidR="00D8600E">
        <w:trPr>
          <w:trHeight w:val="340"/>
          <w:jc w:val="center"/>
        </w:trPr>
        <w:tc>
          <w:tcPr>
            <w:tcW w:w="1307"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920"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2895"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3210" w:type="dxa"/>
            <w:gridSpan w:val="3"/>
            <w:tcBorders>
              <w:top w:val="single" w:sz="4" w:space="0" w:color="auto"/>
              <w:left w:val="nil"/>
              <w:bottom w:val="single" w:sz="4" w:space="0" w:color="auto"/>
              <w:right w:val="single" w:sz="8" w:space="0" w:color="000000"/>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920" w:type="dxa"/>
            <w:gridSpan w:val="2"/>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2895" w:type="dxa"/>
            <w:gridSpan w:val="2"/>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3210" w:type="dxa"/>
            <w:gridSpan w:val="3"/>
            <w:tcBorders>
              <w:top w:val="single" w:sz="4" w:space="0" w:color="auto"/>
              <w:left w:val="nil"/>
              <w:bottom w:val="single" w:sz="8" w:space="0" w:color="auto"/>
              <w:right w:val="single" w:sz="8" w:space="0" w:color="000000"/>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工作业绩</w:t>
            </w:r>
          </w:p>
        </w:tc>
        <w:tc>
          <w:tcPr>
            <w:tcW w:w="1920" w:type="dxa"/>
            <w:gridSpan w:val="2"/>
            <w:tcBorders>
              <w:top w:val="single" w:sz="8" w:space="0" w:color="auto"/>
              <w:left w:val="nil"/>
              <w:bottom w:val="single" w:sz="4" w:space="0" w:color="auto"/>
              <w:right w:val="single" w:sz="4" w:space="0" w:color="000000"/>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项目名称</w:t>
            </w:r>
          </w:p>
        </w:tc>
        <w:tc>
          <w:tcPr>
            <w:tcW w:w="1665" w:type="dxa"/>
            <w:tcBorders>
              <w:top w:val="nil"/>
              <w:left w:val="nil"/>
              <w:bottom w:val="single" w:sz="4" w:space="0" w:color="auto"/>
              <w:right w:val="nil"/>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起止时间</w:t>
            </w:r>
          </w:p>
        </w:tc>
        <w:tc>
          <w:tcPr>
            <w:tcW w:w="1230" w:type="dxa"/>
            <w:tcBorders>
              <w:top w:val="nil"/>
              <w:left w:val="single" w:sz="4" w:space="0" w:color="auto"/>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项目总价（万元）</w:t>
            </w:r>
          </w:p>
        </w:tc>
        <w:tc>
          <w:tcPr>
            <w:tcW w:w="795"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联系人</w:t>
            </w:r>
          </w:p>
        </w:tc>
        <w:tc>
          <w:tcPr>
            <w:tcW w:w="938"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委托单位</w:t>
            </w:r>
          </w:p>
        </w:tc>
        <w:tc>
          <w:tcPr>
            <w:tcW w:w="1477" w:type="dxa"/>
            <w:tcBorders>
              <w:top w:val="nil"/>
              <w:left w:val="nil"/>
              <w:bottom w:val="single" w:sz="4" w:space="0" w:color="auto"/>
              <w:right w:val="single" w:sz="8"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负责工作内容</w:t>
            </w:r>
          </w:p>
        </w:tc>
      </w:tr>
      <w:tr w:rsidR="00D8600E">
        <w:trPr>
          <w:trHeight w:val="340"/>
          <w:jc w:val="center"/>
        </w:trPr>
        <w:tc>
          <w:tcPr>
            <w:tcW w:w="1307"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920" w:type="dxa"/>
            <w:gridSpan w:val="2"/>
            <w:tcBorders>
              <w:top w:val="single" w:sz="4" w:space="0" w:color="auto"/>
              <w:left w:val="nil"/>
              <w:bottom w:val="single" w:sz="4" w:space="0" w:color="auto"/>
              <w:right w:val="single" w:sz="4" w:space="0" w:color="000000"/>
            </w:tcBorders>
            <w:vAlign w:val="center"/>
          </w:tcPr>
          <w:p w:rsidR="00D8600E" w:rsidRDefault="00D8600E">
            <w:pPr>
              <w:widowControl/>
              <w:rPr>
                <w:rFonts w:ascii="仿宋" w:eastAsia="仿宋" w:hAnsi="仿宋" w:cs="仿宋"/>
                <w:b/>
                <w:bCs/>
                <w:color w:val="000000"/>
                <w:kern w:val="0"/>
                <w:sz w:val="24"/>
                <w:szCs w:val="32"/>
              </w:rPr>
            </w:pPr>
          </w:p>
        </w:tc>
        <w:tc>
          <w:tcPr>
            <w:tcW w:w="1665" w:type="dxa"/>
            <w:tcBorders>
              <w:top w:val="nil"/>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230" w:type="dxa"/>
            <w:tcBorders>
              <w:top w:val="nil"/>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795" w:type="dxa"/>
            <w:tcBorders>
              <w:top w:val="nil"/>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938" w:type="dxa"/>
            <w:tcBorders>
              <w:top w:val="nil"/>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477"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920" w:type="dxa"/>
            <w:gridSpan w:val="2"/>
            <w:tcBorders>
              <w:top w:val="single" w:sz="4" w:space="0" w:color="auto"/>
              <w:left w:val="nil"/>
              <w:bottom w:val="single" w:sz="8" w:space="0" w:color="auto"/>
              <w:right w:val="single" w:sz="4" w:space="0" w:color="000000"/>
            </w:tcBorders>
            <w:vAlign w:val="center"/>
          </w:tcPr>
          <w:p w:rsidR="00D8600E" w:rsidRDefault="00D8600E">
            <w:pPr>
              <w:widowControl/>
              <w:rPr>
                <w:rFonts w:ascii="仿宋" w:eastAsia="仿宋" w:hAnsi="仿宋" w:cs="仿宋"/>
                <w:b/>
                <w:bCs/>
                <w:color w:val="000000"/>
                <w:kern w:val="0"/>
                <w:sz w:val="24"/>
                <w:szCs w:val="32"/>
              </w:rPr>
            </w:pPr>
          </w:p>
        </w:tc>
        <w:tc>
          <w:tcPr>
            <w:tcW w:w="1665"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230"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795"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938"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477" w:type="dxa"/>
            <w:tcBorders>
              <w:top w:val="nil"/>
              <w:left w:val="nil"/>
              <w:bottom w:val="single" w:sz="8" w:space="0" w:color="auto"/>
              <w:right w:val="single" w:sz="8" w:space="0" w:color="auto"/>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聘用单位</w:t>
            </w:r>
          </w:p>
        </w:tc>
        <w:tc>
          <w:tcPr>
            <w:tcW w:w="1920"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单位名称</w:t>
            </w:r>
          </w:p>
        </w:tc>
        <w:tc>
          <w:tcPr>
            <w:tcW w:w="2895" w:type="dxa"/>
            <w:gridSpan w:val="2"/>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33"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统一社会信用代码</w:t>
            </w:r>
          </w:p>
        </w:tc>
        <w:tc>
          <w:tcPr>
            <w:tcW w:w="1477"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920"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单位性质</w:t>
            </w:r>
          </w:p>
        </w:tc>
        <w:tc>
          <w:tcPr>
            <w:tcW w:w="2895"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33"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工商（法人）注册地</w:t>
            </w:r>
          </w:p>
        </w:tc>
        <w:tc>
          <w:tcPr>
            <w:tcW w:w="1477"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920"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企业资质与等级</w:t>
            </w:r>
          </w:p>
        </w:tc>
        <w:tc>
          <w:tcPr>
            <w:tcW w:w="2895"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33"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在本单位从事造价工作日期</w:t>
            </w:r>
          </w:p>
        </w:tc>
        <w:tc>
          <w:tcPr>
            <w:tcW w:w="1477"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920"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联系人</w:t>
            </w:r>
          </w:p>
        </w:tc>
        <w:tc>
          <w:tcPr>
            <w:tcW w:w="2895"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33"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联系电话</w:t>
            </w:r>
          </w:p>
        </w:tc>
        <w:tc>
          <w:tcPr>
            <w:tcW w:w="1477"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920" w:type="dxa"/>
            <w:gridSpan w:val="2"/>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单位地址</w:t>
            </w:r>
          </w:p>
        </w:tc>
        <w:tc>
          <w:tcPr>
            <w:tcW w:w="2895" w:type="dxa"/>
            <w:gridSpan w:val="2"/>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33" w:type="dxa"/>
            <w:gridSpan w:val="2"/>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邮政编码</w:t>
            </w:r>
          </w:p>
        </w:tc>
        <w:tc>
          <w:tcPr>
            <w:tcW w:w="1477" w:type="dxa"/>
            <w:tcBorders>
              <w:top w:val="nil"/>
              <w:left w:val="nil"/>
              <w:bottom w:val="single" w:sz="8" w:space="0" w:color="auto"/>
              <w:right w:val="single" w:sz="8" w:space="0" w:color="auto"/>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注册信息</w:t>
            </w:r>
          </w:p>
        </w:tc>
        <w:tc>
          <w:tcPr>
            <w:tcW w:w="1920"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开始从事造价工作的年份</w:t>
            </w:r>
          </w:p>
        </w:tc>
        <w:tc>
          <w:tcPr>
            <w:tcW w:w="2895" w:type="dxa"/>
            <w:gridSpan w:val="2"/>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733"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szCs w:val="32"/>
              </w:rPr>
            </w:pPr>
            <w:r>
              <w:rPr>
                <w:rFonts w:ascii="仿宋" w:eastAsia="仿宋" w:hAnsi="仿宋" w:cs="仿宋" w:hint="eastAsia"/>
                <w:b/>
                <w:bCs/>
                <w:color w:val="000000"/>
                <w:kern w:val="0"/>
                <w:sz w:val="24"/>
                <w:szCs w:val="32"/>
              </w:rPr>
              <w:t>报考省份</w:t>
            </w:r>
          </w:p>
        </w:tc>
        <w:tc>
          <w:tcPr>
            <w:tcW w:w="1477"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color w:val="000000"/>
                <w:kern w:val="0"/>
                <w:sz w:val="24"/>
                <w:szCs w:val="32"/>
              </w:rPr>
            </w:pPr>
          </w:p>
        </w:tc>
      </w:tr>
      <w:tr w:rsidR="00D8600E">
        <w:trPr>
          <w:trHeight w:val="340"/>
          <w:jc w:val="center"/>
        </w:trPr>
        <w:tc>
          <w:tcPr>
            <w:tcW w:w="1307"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920"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rPr>
            </w:pPr>
            <w:r>
              <w:rPr>
                <w:rFonts w:ascii="仿宋" w:eastAsia="仿宋" w:hAnsi="仿宋" w:cs="仿宋" w:hint="eastAsia"/>
                <w:b/>
                <w:bCs/>
                <w:color w:val="000000"/>
                <w:kern w:val="0"/>
                <w:sz w:val="24"/>
              </w:rPr>
              <w:t>注册类别</w:t>
            </w:r>
          </w:p>
        </w:tc>
        <w:tc>
          <w:tcPr>
            <w:tcW w:w="2895"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color w:val="000000"/>
                <w:kern w:val="0"/>
                <w:sz w:val="24"/>
              </w:rPr>
            </w:pPr>
            <w:r>
              <w:rPr>
                <w:rFonts w:ascii="仿宋" w:eastAsia="仿宋" w:hAnsi="仿宋" w:cs="仿宋" w:hint="eastAsia"/>
                <w:color w:val="000000"/>
                <w:kern w:val="0"/>
                <w:sz w:val="24"/>
              </w:rPr>
              <w:t>□公路工程</w:t>
            </w: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□水运工程</w:t>
            </w:r>
          </w:p>
        </w:tc>
        <w:tc>
          <w:tcPr>
            <w:tcW w:w="1733"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color w:val="000000"/>
                <w:kern w:val="0"/>
                <w:sz w:val="24"/>
              </w:rPr>
            </w:pPr>
            <w:r>
              <w:rPr>
                <w:rFonts w:ascii="仿宋" w:eastAsia="仿宋" w:hAnsi="仿宋" w:cs="仿宋" w:hint="eastAsia"/>
                <w:b/>
                <w:bCs/>
                <w:color w:val="000000"/>
                <w:kern w:val="0"/>
                <w:sz w:val="24"/>
              </w:rPr>
              <w:t>注册省份</w:t>
            </w:r>
          </w:p>
        </w:tc>
        <w:tc>
          <w:tcPr>
            <w:tcW w:w="1477"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color w:val="000000"/>
                <w:kern w:val="0"/>
                <w:sz w:val="24"/>
              </w:rPr>
            </w:pPr>
          </w:p>
        </w:tc>
      </w:tr>
      <w:tr w:rsidR="00D8600E">
        <w:trPr>
          <w:trHeight w:val="340"/>
          <w:jc w:val="center"/>
        </w:trPr>
        <w:tc>
          <w:tcPr>
            <w:tcW w:w="1307"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color w:val="000000"/>
                <w:kern w:val="0"/>
                <w:sz w:val="24"/>
                <w:szCs w:val="32"/>
              </w:rPr>
            </w:pPr>
          </w:p>
        </w:tc>
        <w:tc>
          <w:tcPr>
            <w:tcW w:w="1920" w:type="dxa"/>
            <w:gridSpan w:val="2"/>
            <w:tcBorders>
              <w:top w:val="single" w:sz="4" w:space="0" w:color="auto"/>
              <w:left w:val="nil"/>
              <w:bottom w:val="single" w:sz="8" w:space="0" w:color="auto"/>
              <w:right w:val="single" w:sz="4" w:space="0" w:color="000000"/>
            </w:tcBorders>
            <w:vAlign w:val="center"/>
          </w:tcPr>
          <w:p w:rsidR="00D8600E" w:rsidRDefault="007C1FC7">
            <w:pPr>
              <w:widowControl/>
              <w:rPr>
                <w:rFonts w:ascii="仿宋" w:eastAsia="仿宋" w:hAnsi="仿宋" w:cs="仿宋"/>
                <w:b/>
                <w:bCs/>
                <w:color w:val="000000"/>
                <w:kern w:val="0"/>
                <w:sz w:val="24"/>
              </w:rPr>
            </w:pPr>
            <w:r>
              <w:rPr>
                <w:rFonts w:ascii="仿宋" w:eastAsia="仿宋" w:hAnsi="仿宋" w:cs="仿宋" w:hint="eastAsia"/>
                <w:b/>
                <w:bCs/>
                <w:color w:val="000000"/>
                <w:kern w:val="0"/>
                <w:sz w:val="24"/>
              </w:rPr>
              <w:t>注册编号</w:t>
            </w:r>
          </w:p>
        </w:tc>
        <w:tc>
          <w:tcPr>
            <w:tcW w:w="1665"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rPr>
            </w:pPr>
          </w:p>
        </w:tc>
        <w:tc>
          <w:tcPr>
            <w:tcW w:w="1230"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color w:val="000000"/>
                <w:kern w:val="0"/>
                <w:sz w:val="24"/>
              </w:rPr>
            </w:pPr>
            <w:r>
              <w:rPr>
                <w:rFonts w:ascii="仿宋" w:eastAsia="仿宋" w:hAnsi="仿宋" w:cs="仿宋" w:hint="eastAsia"/>
                <w:b/>
                <w:bCs/>
                <w:color w:val="000000"/>
                <w:kern w:val="0"/>
                <w:sz w:val="24"/>
              </w:rPr>
              <w:t>初始注册时间</w:t>
            </w:r>
          </w:p>
        </w:tc>
        <w:tc>
          <w:tcPr>
            <w:tcW w:w="795"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color w:val="000000"/>
                <w:kern w:val="0"/>
                <w:sz w:val="24"/>
              </w:rPr>
            </w:pPr>
          </w:p>
        </w:tc>
        <w:tc>
          <w:tcPr>
            <w:tcW w:w="938"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color w:val="000000"/>
                <w:kern w:val="0"/>
                <w:sz w:val="24"/>
              </w:rPr>
            </w:pPr>
            <w:r>
              <w:rPr>
                <w:rFonts w:ascii="仿宋" w:eastAsia="仿宋" w:hAnsi="仿宋" w:cs="仿宋" w:hint="eastAsia"/>
                <w:b/>
                <w:bCs/>
                <w:color w:val="000000"/>
                <w:kern w:val="0"/>
                <w:sz w:val="24"/>
              </w:rPr>
              <w:t>注册有效期至</w:t>
            </w:r>
          </w:p>
        </w:tc>
        <w:tc>
          <w:tcPr>
            <w:tcW w:w="1477" w:type="dxa"/>
            <w:tcBorders>
              <w:top w:val="nil"/>
              <w:left w:val="nil"/>
              <w:bottom w:val="single" w:sz="8" w:space="0" w:color="auto"/>
              <w:right w:val="single" w:sz="8" w:space="0" w:color="auto"/>
            </w:tcBorders>
            <w:vAlign w:val="center"/>
          </w:tcPr>
          <w:p w:rsidR="00D8600E" w:rsidRDefault="00D8600E">
            <w:pPr>
              <w:widowControl/>
              <w:rPr>
                <w:rFonts w:ascii="仿宋" w:eastAsia="仿宋" w:hAnsi="仿宋" w:cs="仿宋"/>
                <w:b/>
                <w:bCs/>
                <w:color w:val="000000"/>
                <w:kern w:val="0"/>
                <w:sz w:val="24"/>
              </w:rPr>
            </w:pPr>
          </w:p>
        </w:tc>
      </w:tr>
      <w:tr w:rsidR="00D8600E">
        <w:trPr>
          <w:trHeight w:val="340"/>
          <w:jc w:val="center"/>
        </w:trPr>
        <w:tc>
          <w:tcPr>
            <w:tcW w:w="3227" w:type="dxa"/>
            <w:gridSpan w:val="3"/>
            <w:tcBorders>
              <w:top w:val="single" w:sz="8" w:space="0" w:color="auto"/>
              <w:left w:val="single" w:sz="8" w:space="0" w:color="auto"/>
              <w:bottom w:val="single" w:sz="8" w:space="0" w:color="auto"/>
              <w:right w:val="single" w:sz="4" w:space="0" w:color="auto"/>
            </w:tcBorders>
            <w:vAlign w:val="center"/>
          </w:tcPr>
          <w:p w:rsidR="00D8600E" w:rsidRDefault="007C1FC7">
            <w:pPr>
              <w:widowControl/>
              <w:rPr>
                <w:rFonts w:ascii="仿宋" w:eastAsia="仿宋" w:hAnsi="仿宋" w:cs="仿宋"/>
                <w:b/>
                <w:bCs/>
                <w:color w:val="000000"/>
                <w:kern w:val="0"/>
                <w:sz w:val="24"/>
              </w:rPr>
            </w:pPr>
            <w:r>
              <w:rPr>
                <w:rFonts w:ascii="仿宋" w:eastAsia="仿宋" w:hAnsi="仿宋" w:cs="仿宋" w:hint="eastAsia"/>
                <w:b/>
                <w:bCs/>
                <w:color w:val="000000"/>
                <w:kern w:val="0"/>
                <w:sz w:val="24"/>
              </w:rPr>
              <w:t>继续教育完成学时</w:t>
            </w:r>
          </w:p>
        </w:tc>
        <w:tc>
          <w:tcPr>
            <w:tcW w:w="6105" w:type="dxa"/>
            <w:gridSpan w:val="5"/>
            <w:tcBorders>
              <w:top w:val="single" w:sz="8" w:space="0" w:color="auto"/>
              <w:left w:val="nil"/>
              <w:bottom w:val="single" w:sz="8" w:space="0" w:color="auto"/>
              <w:right w:val="single" w:sz="8" w:space="0" w:color="000000"/>
            </w:tcBorders>
            <w:vAlign w:val="center"/>
          </w:tcPr>
          <w:p w:rsidR="00D8600E" w:rsidRDefault="00D8600E">
            <w:pPr>
              <w:widowControl/>
              <w:rPr>
                <w:rFonts w:ascii="仿宋" w:eastAsia="仿宋" w:hAnsi="仿宋" w:cs="仿宋"/>
                <w:b/>
                <w:bCs/>
                <w:color w:val="000000"/>
                <w:kern w:val="0"/>
                <w:sz w:val="24"/>
              </w:rPr>
            </w:pPr>
          </w:p>
        </w:tc>
      </w:tr>
      <w:tr w:rsidR="00D8600E">
        <w:trPr>
          <w:trHeight w:val="1279"/>
          <w:jc w:val="center"/>
        </w:trPr>
        <w:tc>
          <w:tcPr>
            <w:tcW w:w="1307" w:type="dxa"/>
            <w:tcBorders>
              <w:top w:val="single" w:sz="8" w:space="0" w:color="auto"/>
              <w:left w:val="single" w:sz="8" w:space="0" w:color="auto"/>
              <w:bottom w:val="single" w:sz="8" w:space="0" w:color="auto"/>
              <w:right w:val="single" w:sz="4" w:space="0" w:color="auto"/>
            </w:tcBorders>
            <w:vAlign w:val="center"/>
          </w:tcPr>
          <w:p w:rsidR="00D8600E" w:rsidRDefault="007C1FC7">
            <w:pPr>
              <w:widowControl/>
              <w:jc w:val="left"/>
              <w:rPr>
                <w:rFonts w:ascii="仿宋" w:eastAsia="仿宋" w:hAnsi="仿宋" w:cs="仿宋"/>
                <w:b/>
                <w:bCs/>
                <w:color w:val="000000"/>
                <w:kern w:val="0"/>
                <w:sz w:val="24"/>
              </w:rPr>
            </w:pPr>
            <w:r>
              <w:rPr>
                <w:rFonts w:ascii="仿宋" w:eastAsia="仿宋" w:hAnsi="仿宋" w:cs="仿宋" w:hint="eastAsia"/>
                <w:b/>
                <w:bCs/>
                <w:color w:val="000000"/>
                <w:kern w:val="0"/>
                <w:sz w:val="24"/>
              </w:rPr>
              <w:lastRenderedPageBreak/>
              <w:t>本人承诺</w:t>
            </w:r>
          </w:p>
        </w:tc>
        <w:tc>
          <w:tcPr>
            <w:tcW w:w="8025" w:type="dxa"/>
            <w:gridSpan w:val="7"/>
            <w:tcBorders>
              <w:top w:val="single" w:sz="8" w:space="0" w:color="auto"/>
              <w:left w:val="nil"/>
              <w:bottom w:val="single" w:sz="8" w:space="0" w:color="auto"/>
              <w:right w:val="single" w:sz="8" w:space="0" w:color="000000"/>
            </w:tcBorders>
            <w:vAlign w:val="center"/>
          </w:tcPr>
          <w:p w:rsidR="00D8600E" w:rsidRDefault="007C1FC7">
            <w:pPr>
              <w:widowControl/>
              <w:rPr>
                <w:rFonts w:ascii="仿宋" w:eastAsia="仿宋" w:hAnsi="仿宋" w:cs="仿宋"/>
                <w:color w:val="000000"/>
                <w:kern w:val="0"/>
                <w:sz w:val="24"/>
              </w:rPr>
            </w:pP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本人已经符合注册条件，填写和提交的所有信息均真实、准确、完整、有效，愿意承担虚假承诺的责任，并接受相应处理。</w:t>
            </w:r>
            <w:r>
              <w:rPr>
                <w:rFonts w:ascii="仿宋" w:eastAsia="仿宋" w:hAnsi="仿宋" w:cs="仿宋" w:hint="eastAsia"/>
                <w:color w:val="000000"/>
                <w:kern w:val="0"/>
                <w:sz w:val="24"/>
              </w:rPr>
              <w:br/>
              <w:t xml:space="preserve">        </w:t>
            </w:r>
            <w:r>
              <w:rPr>
                <w:rFonts w:ascii="仿宋" w:eastAsia="仿宋" w:hAnsi="仿宋" w:cs="仿宋" w:hint="eastAsia"/>
                <w:color w:val="000000"/>
                <w:kern w:val="0"/>
                <w:sz w:val="24"/>
              </w:rPr>
              <w:t>申请人（签字）：</w:t>
            </w: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年</w:t>
            </w: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月</w:t>
            </w: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日</w:t>
            </w:r>
            <w:r>
              <w:rPr>
                <w:rFonts w:ascii="仿宋" w:eastAsia="仿宋" w:hAnsi="仿宋" w:cs="仿宋" w:hint="eastAsia"/>
                <w:color w:val="000000"/>
                <w:kern w:val="0"/>
                <w:sz w:val="24"/>
              </w:rPr>
              <w:t xml:space="preserve"> </w:t>
            </w:r>
          </w:p>
        </w:tc>
      </w:tr>
      <w:tr w:rsidR="00D8600E">
        <w:trPr>
          <w:trHeight w:val="340"/>
          <w:jc w:val="center"/>
        </w:trPr>
        <w:tc>
          <w:tcPr>
            <w:tcW w:w="1307" w:type="dxa"/>
            <w:tcBorders>
              <w:top w:val="single" w:sz="8" w:space="0" w:color="auto"/>
              <w:left w:val="single" w:sz="8" w:space="0" w:color="auto"/>
              <w:bottom w:val="single" w:sz="8" w:space="0" w:color="auto"/>
              <w:right w:val="single" w:sz="4" w:space="0" w:color="auto"/>
            </w:tcBorders>
            <w:vAlign w:val="center"/>
          </w:tcPr>
          <w:p w:rsidR="00D8600E" w:rsidRDefault="007C1FC7">
            <w:pPr>
              <w:widowControl/>
              <w:jc w:val="left"/>
              <w:rPr>
                <w:rFonts w:ascii="仿宋" w:eastAsia="仿宋" w:hAnsi="仿宋" w:cs="仿宋"/>
                <w:b/>
                <w:bCs/>
                <w:color w:val="000000"/>
                <w:kern w:val="0"/>
                <w:sz w:val="24"/>
              </w:rPr>
            </w:pPr>
            <w:r>
              <w:rPr>
                <w:rFonts w:ascii="仿宋" w:eastAsia="仿宋" w:hAnsi="仿宋" w:cs="仿宋" w:hint="eastAsia"/>
                <w:b/>
                <w:bCs/>
                <w:color w:val="000000"/>
                <w:kern w:val="0"/>
                <w:sz w:val="24"/>
              </w:rPr>
              <w:t>聘用单位</w:t>
            </w:r>
            <w:r>
              <w:rPr>
                <w:rFonts w:ascii="仿宋" w:eastAsia="仿宋" w:hAnsi="仿宋" w:cs="仿宋" w:hint="eastAsia"/>
                <w:b/>
                <w:bCs/>
                <w:color w:val="000000"/>
                <w:kern w:val="0"/>
                <w:sz w:val="24"/>
              </w:rPr>
              <w:br/>
            </w:r>
            <w:r>
              <w:rPr>
                <w:rFonts w:ascii="仿宋" w:eastAsia="仿宋" w:hAnsi="仿宋" w:cs="仿宋" w:hint="eastAsia"/>
                <w:b/>
                <w:bCs/>
                <w:color w:val="000000"/>
                <w:kern w:val="0"/>
                <w:sz w:val="24"/>
              </w:rPr>
              <w:t>承诺</w:t>
            </w:r>
          </w:p>
        </w:tc>
        <w:tc>
          <w:tcPr>
            <w:tcW w:w="8025" w:type="dxa"/>
            <w:gridSpan w:val="7"/>
            <w:tcBorders>
              <w:top w:val="single" w:sz="8" w:space="0" w:color="auto"/>
              <w:left w:val="nil"/>
              <w:bottom w:val="single" w:sz="8" w:space="0" w:color="auto"/>
              <w:right w:val="single" w:sz="8" w:space="0" w:color="000000"/>
            </w:tcBorders>
            <w:vAlign w:val="center"/>
          </w:tcPr>
          <w:p w:rsidR="00D8600E" w:rsidRDefault="007C1FC7">
            <w:pPr>
              <w:widowControl/>
              <w:rPr>
                <w:rFonts w:ascii="仿宋" w:eastAsia="仿宋" w:hAnsi="仿宋" w:cs="仿宋"/>
                <w:color w:val="000000"/>
                <w:kern w:val="0"/>
                <w:sz w:val="24"/>
              </w:rPr>
            </w:pP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该申请人为我单位（</w:t>
            </w: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）部门</w:t>
            </w:r>
            <w:r>
              <w:rPr>
                <w:rFonts w:ascii="仿宋" w:eastAsia="仿宋" w:hAnsi="仿宋" w:cs="仿宋" w:hint="eastAsia"/>
                <w:color w:val="000000"/>
                <w:kern w:val="0"/>
                <w:sz w:val="24"/>
              </w:rPr>
              <w:t>/</w:t>
            </w:r>
            <w:r>
              <w:rPr>
                <w:rFonts w:ascii="仿宋" w:eastAsia="仿宋" w:hAnsi="仿宋" w:cs="仿宋" w:hint="eastAsia"/>
                <w:color w:val="000000"/>
                <w:kern w:val="0"/>
                <w:sz w:val="24"/>
              </w:rPr>
              <w:t>岗位员工，从事（</w:t>
            </w: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）工作，已签订劳动合同或聘用文件，我单位已为其缴纳社会保险</w:t>
            </w:r>
            <w:r>
              <w:rPr>
                <w:rFonts w:ascii="仿宋" w:eastAsia="仿宋" w:hAnsi="仿宋" w:cs="仿宋" w:hint="eastAsia"/>
                <w:color w:val="000000"/>
                <w:kern w:val="0"/>
                <w:sz w:val="24"/>
              </w:rPr>
              <w:t>/</w:t>
            </w:r>
            <w:r>
              <w:rPr>
                <w:rFonts w:ascii="仿宋" w:eastAsia="仿宋" w:hAnsi="仿宋" w:cs="仿宋" w:hint="eastAsia"/>
                <w:color w:val="000000"/>
                <w:kern w:val="0"/>
                <w:sz w:val="24"/>
              </w:rPr>
              <w:t>已办理退休，聘用日期为（</w:t>
            </w: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）至（</w:t>
            </w: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），其填写和提交的所有信息真实、准确、完整、有效，同意其申请注册。</w:t>
            </w:r>
            <w:r>
              <w:rPr>
                <w:rFonts w:ascii="仿宋" w:eastAsia="仿宋" w:hAnsi="仿宋" w:cs="仿宋" w:hint="eastAsia"/>
                <w:color w:val="000000"/>
                <w:kern w:val="0"/>
                <w:sz w:val="24"/>
              </w:rPr>
              <w:br/>
              <w:t xml:space="preserve">      </w:t>
            </w:r>
            <w:r>
              <w:rPr>
                <w:rFonts w:ascii="仿宋" w:eastAsia="仿宋" w:hAnsi="仿宋" w:cs="仿宋" w:hint="eastAsia"/>
                <w:color w:val="000000"/>
                <w:kern w:val="0"/>
                <w:sz w:val="24"/>
              </w:rPr>
              <w:t>负责人（签字）：</w:t>
            </w: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（单位公章）</w:t>
            </w: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年</w:t>
            </w: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月</w:t>
            </w:r>
            <w:r>
              <w:rPr>
                <w:rFonts w:ascii="仿宋" w:eastAsia="仿宋" w:hAnsi="仿宋" w:cs="仿宋" w:hint="eastAsia"/>
                <w:color w:val="000000"/>
                <w:kern w:val="0"/>
                <w:sz w:val="24"/>
              </w:rPr>
              <w:t xml:space="preserve">    </w:t>
            </w:r>
            <w:r>
              <w:rPr>
                <w:rFonts w:ascii="仿宋" w:eastAsia="仿宋" w:hAnsi="仿宋" w:cs="仿宋" w:hint="eastAsia"/>
                <w:color w:val="000000"/>
                <w:kern w:val="0"/>
                <w:sz w:val="24"/>
              </w:rPr>
              <w:t>日</w:t>
            </w:r>
          </w:p>
        </w:tc>
      </w:tr>
    </w:tbl>
    <w:p w:rsidR="00D8600E" w:rsidRDefault="007C1FC7">
      <w:pPr>
        <w:widowControl/>
        <w:jc w:val="left"/>
        <w:rPr>
          <w:rFonts w:ascii="仿宋" w:eastAsia="仿宋" w:hAnsi="仿宋" w:cs="仿宋"/>
          <w:kern w:val="0"/>
          <w:sz w:val="32"/>
          <w:szCs w:val="32"/>
        </w:rPr>
      </w:pPr>
      <w:r>
        <w:rPr>
          <w:rFonts w:ascii="仿宋" w:eastAsia="仿宋" w:hAnsi="仿宋" w:cs="仿宋" w:hint="eastAsia"/>
          <w:kern w:val="0"/>
          <w:sz w:val="32"/>
          <w:szCs w:val="32"/>
        </w:rPr>
        <w:br w:type="page"/>
      </w:r>
    </w:p>
    <w:p w:rsidR="00D8600E" w:rsidRDefault="007C1FC7">
      <w:pPr>
        <w:spacing w:line="580" w:lineRule="exact"/>
        <w:rPr>
          <w:rFonts w:ascii="仿宋" w:eastAsia="仿宋" w:hAnsi="仿宋" w:cs="仿宋"/>
          <w:kern w:val="0"/>
          <w:sz w:val="32"/>
          <w:szCs w:val="32"/>
        </w:rPr>
      </w:pPr>
      <w:r>
        <w:rPr>
          <w:rFonts w:ascii="仿宋" w:eastAsia="仿宋" w:hAnsi="仿宋" w:cs="仿宋" w:hint="eastAsia"/>
          <w:kern w:val="0"/>
          <w:sz w:val="32"/>
          <w:szCs w:val="32"/>
        </w:rPr>
        <w:lastRenderedPageBreak/>
        <w:t>附件</w:t>
      </w:r>
      <w:r>
        <w:rPr>
          <w:rFonts w:ascii="仿宋" w:eastAsia="仿宋" w:hAnsi="仿宋" w:cs="仿宋" w:hint="eastAsia"/>
          <w:kern w:val="0"/>
          <w:sz w:val="32"/>
          <w:szCs w:val="32"/>
        </w:rPr>
        <w:t>4</w:t>
      </w:r>
    </w:p>
    <w:p w:rsidR="00D8600E" w:rsidRDefault="007C1FC7">
      <w:pPr>
        <w:jc w:val="center"/>
        <w:rPr>
          <w:rFonts w:ascii="仿宋" w:eastAsia="仿宋" w:hAnsi="仿宋" w:cs="仿宋"/>
          <w:b/>
          <w:bCs/>
          <w:sz w:val="44"/>
          <w:szCs w:val="44"/>
        </w:rPr>
      </w:pPr>
      <w:r>
        <w:rPr>
          <w:rFonts w:ascii="仿宋" w:eastAsia="仿宋" w:hAnsi="仿宋" w:cs="仿宋" w:hint="eastAsia"/>
          <w:b/>
          <w:bCs/>
          <w:sz w:val="44"/>
          <w:szCs w:val="44"/>
        </w:rPr>
        <w:t>交通运输工程造价工程师变更注册申请表</w:t>
      </w:r>
    </w:p>
    <w:tbl>
      <w:tblPr>
        <w:tblW w:w="8637" w:type="dxa"/>
        <w:jc w:val="center"/>
        <w:tblLayout w:type="fixed"/>
        <w:tblLook w:val="04A0" w:firstRow="1" w:lastRow="0" w:firstColumn="1" w:lastColumn="0" w:noHBand="0" w:noVBand="1"/>
      </w:tblPr>
      <w:tblGrid>
        <w:gridCol w:w="1029"/>
        <w:gridCol w:w="290"/>
        <w:gridCol w:w="1200"/>
        <w:gridCol w:w="579"/>
        <w:gridCol w:w="1003"/>
        <w:gridCol w:w="732"/>
        <w:gridCol w:w="402"/>
        <w:gridCol w:w="842"/>
        <w:gridCol w:w="599"/>
        <w:gridCol w:w="542"/>
        <w:gridCol w:w="35"/>
        <w:gridCol w:w="1384"/>
      </w:tblGrid>
      <w:tr w:rsidR="00D8600E">
        <w:trPr>
          <w:trHeight w:val="20"/>
          <w:jc w:val="center"/>
        </w:trPr>
        <w:tc>
          <w:tcPr>
            <w:tcW w:w="1319" w:type="dxa"/>
            <w:gridSpan w:val="2"/>
            <w:tcBorders>
              <w:top w:val="single" w:sz="8" w:space="0" w:color="auto"/>
              <w:left w:val="single" w:sz="8" w:space="0" w:color="auto"/>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姓名</w:t>
            </w:r>
          </w:p>
        </w:tc>
        <w:tc>
          <w:tcPr>
            <w:tcW w:w="1779" w:type="dxa"/>
            <w:gridSpan w:val="2"/>
            <w:tcBorders>
              <w:top w:val="single" w:sz="8" w:space="0" w:color="auto"/>
              <w:left w:val="nil"/>
              <w:bottom w:val="single" w:sz="4" w:space="0" w:color="auto"/>
              <w:right w:val="single" w:sz="4" w:space="0" w:color="auto"/>
            </w:tcBorders>
            <w:vAlign w:val="center"/>
          </w:tcPr>
          <w:p w:rsidR="00D8600E" w:rsidRDefault="00D8600E">
            <w:pPr>
              <w:widowControl/>
              <w:jc w:val="center"/>
              <w:rPr>
                <w:rFonts w:ascii="仿宋" w:eastAsia="仿宋" w:hAnsi="仿宋" w:cs="仿宋"/>
                <w:kern w:val="0"/>
                <w:sz w:val="15"/>
                <w:szCs w:val="15"/>
              </w:rPr>
            </w:pPr>
          </w:p>
        </w:tc>
        <w:tc>
          <w:tcPr>
            <w:tcW w:w="1735"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性别</w:t>
            </w:r>
          </w:p>
        </w:tc>
        <w:tc>
          <w:tcPr>
            <w:tcW w:w="402" w:type="dxa"/>
            <w:tcBorders>
              <w:top w:val="single" w:sz="8" w:space="0" w:color="auto"/>
              <w:left w:val="nil"/>
              <w:bottom w:val="single" w:sz="4" w:space="0" w:color="auto"/>
              <w:right w:val="single" w:sz="4" w:space="0" w:color="auto"/>
            </w:tcBorders>
            <w:vAlign w:val="center"/>
          </w:tcPr>
          <w:p w:rsidR="00D8600E" w:rsidRDefault="00D8600E">
            <w:pPr>
              <w:widowControl/>
              <w:jc w:val="left"/>
              <w:rPr>
                <w:rFonts w:ascii="仿宋" w:eastAsia="仿宋" w:hAnsi="仿宋" w:cs="仿宋"/>
                <w:kern w:val="0"/>
                <w:sz w:val="15"/>
                <w:szCs w:val="15"/>
              </w:rPr>
            </w:pPr>
          </w:p>
        </w:tc>
        <w:tc>
          <w:tcPr>
            <w:tcW w:w="1441"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kern w:val="0"/>
                <w:sz w:val="15"/>
                <w:szCs w:val="15"/>
              </w:rPr>
            </w:pPr>
            <w:r>
              <w:rPr>
                <w:rFonts w:ascii="仿宋" w:eastAsia="仿宋" w:hAnsi="仿宋" w:cs="仿宋" w:hint="eastAsia"/>
                <w:b/>
                <w:bCs/>
                <w:kern w:val="0"/>
                <w:sz w:val="24"/>
              </w:rPr>
              <w:t>民族</w:t>
            </w:r>
          </w:p>
        </w:tc>
        <w:tc>
          <w:tcPr>
            <w:tcW w:w="577" w:type="dxa"/>
            <w:gridSpan w:val="2"/>
            <w:tcBorders>
              <w:top w:val="single" w:sz="8" w:space="0" w:color="auto"/>
              <w:left w:val="nil"/>
              <w:bottom w:val="single" w:sz="4" w:space="0" w:color="auto"/>
              <w:right w:val="nil"/>
            </w:tcBorders>
            <w:vAlign w:val="center"/>
          </w:tcPr>
          <w:p w:rsidR="00D8600E" w:rsidRDefault="00D8600E">
            <w:pPr>
              <w:widowControl/>
              <w:jc w:val="left"/>
              <w:rPr>
                <w:rFonts w:ascii="仿宋" w:eastAsia="仿宋" w:hAnsi="仿宋" w:cs="仿宋"/>
                <w:kern w:val="0"/>
                <w:sz w:val="15"/>
                <w:szCs w:val="15"/>
              </w:rPr>
            </w:pPr>
          </w:p>
        </w:tc>
        <w:tc>
          <w:tcPr>
            <w:tcW w:w="1384" w:type="dxa"/>
            <w:tcBorders>
              <w:top w:val="single" w:sz="8" w:space="0" w:color="auto"/>
              <w:left w:val="single" w:sz="8" w:space="0" w:color="auto"/>
              <w:bottom w:val="single" w:sz="8" w:space="0" w:color="000000"/>
              <w:right w:val="single" w:sz="8" w:space="0" w:color="auto"/>
            </w:tcBorders>
            <w:vAlign w:val="center"/>
          </w:tcPr>
          <w:p w:rsidR="00D8600E" w:rsidRDefault="007C1FC7">
            <w:pPr>
              <w:widowControl/>
              <w:rPr>
                <w:rFonts w:ascii="仿宋" w:eastAsia="仿宋" w:hAnsi="仿宋" w:cs="仿宋"/>
                <w:kern w:val="0"/>
                <w:sz w:val="15"/>
                <w:szCs w:val="15"/>
              </w:rPr>
            </w:pPr>
            <w:r>
              <w:rPr>
                <w:rFonts w:ascii="仿宋" w:eastAsia="仿宋" w:hAnsi="仿宋" w:cs="仿宋" w:hint="eastAsia"/>
                <w:b/>
                <w:bCs/>
                <w:kern w:val="0"/>
                <w:sz w:val="24"/>
              </w:rPr>
              <w:t>照片</w:t>
            </w:r>
          </w:p>
        </w:tc>
      </w:tr>
      <w:tr w:rsidR="00D8600E">
        <w:trPr>
          <w:trHeight w:val="20"/>
          <w:jc w:val="center"/>
        </w:trPr>
        <w:tc>
          <w:tcPr>
            <w:tcW w:w="1319" w:type="dxa"/>
            <w:gridSpan w:val="2"/>
            <w:tcBorders>
              <w:top w:val="nil"/>
              <w:left w:val="single" w:sz="8" w:space="0" w:color="auto"/>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出生日期</w:t>
            </w:r>
          </w:p>
        </w:tc>
        <w:tc>
          <w:tcPr>
            <w:tcW w:w="1779" w:type="dxa"/>
            <w:gridSpan w:val="2"/>
            <w:tcBorders>
              <w:top w:val="single" w:sz="4" w:space="0" w:color="auto"/>
              <w:left w:val="nil"/>
              <w:bottom w:val="single" w:sz="4" w:space="0" w:color="auto"/>
              <w:right w:val="single" w:sz="4" w:space="0" w:color="auto"/>
            </w:tcBorders>
            <w:vAlign w:val="center"/>
          </w:tcPr>
          <w:p w:rsidR="00D8600E" w:rsidRDefault="00D8600E">
            <w:pPr>
              <w:widowControl/>
              <w:jc w:val="center"/>
              <w:rPr>
                <w:rFonts w:ascii="仿宋" w:eastAsia="仿宋" w:hAnsi="仿宋" w:cs="仿宋"/>
                <w:kern w:val="0"/>
                <w:sz w:val="15"/>
                <w:szCs w:val="15"/>
              </w:rPr>
            </w:pPr>
          </w:p>
        </w:tc>
        <w:tc>
          <w:tcPr>
            <w:tcW w:w="1735" w:type="dxa"/>
            <w:gridSpan w:val="2"/>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专业技术职务</w:t>
            </w:r>
          </w:p>
        </w:tc>
        <w:tc>
          <w:tcPr>
            <w:tcW w:w="2420" w:type="dxa"/>
            <w:gridSpan w:val="5"/>
            <w:tcBorders>
              <w:top w:val="single" w:sz="4" w:space="0" w:color="auto"/>
              <w:left w:val="nil"/>
              <w:bottom w:val="single" w:sz="4" w:space="0" w:color="auto"/>
              <w:right w:val="single" w:sz="4" w:space="0" w:color="auto"/>
            </w:tcBorders>
            <w:vAlign w:val="center"/>
          </w:tcPr>
          <w:p w:rsidR="00D8600E" w:rsidRDefault="00D8600E">
            <w:pPr>
              <w:widowControl/>
              <w:jc w:val="center"/>
              <w:rPr>
                <w:rFonts w:ascii="仿宋" w:eastAsia="仿宋" w:hAnsi="仿宋" w:cs="仿宋"/>
                <w:kern w:val="0"/>
                <w:sz w:val="15"/>
                <w:szCs w:val="15"/>
              </w:rPr>
            </w:pPr>
          </w:p>
        </w:tc>
        <w:tc>
          <w:tcPr>
            <w:tcW w:w="1384" w:type="dxa"/>
            <w:vMerge w:val="restart"/>
            <w:tcBorders>
              <w:top w:val="single" w:sz="8" w:space="0" w:color="auto"/>
              <w:left w:val="single" w:sz="8" w:space="0" w:color="auto"/>
              <w:right w:val="single" w:sz="8" w:space="0" w:color="auto"/>
            </w:tcBorders>
            <w:vAlign w:val="center"/>
          </w:tcPr>
          <w:p w:rsidR="00D8600E" w:rsidRDefault="00D8600E">
            <w:pPr>
              <w:widowControl/>
              <w:jc w:val="left"/>
              <w:rPr>
                <w:rFonts w:ascii="仿宋" w:eastAsia="仿宋" w:hAnsi="仿宋" w:cs="仿宋"/>
                <w:kern w:val="0"/>
                <w:sz w:val="15"/>
                <w:szCs w:val="15"/>
              </w:rPr>
            </w:pPr>
          </w:p>
        </w:tc>
      </w:tr>
      <w:tr w:rsidR="00D8600E">
        <w:trPr>
          <w:trHeight w:val="20"/>
          <w:jc w:val="center"/>
        </w:trPr>
        <w:tc>
          <w:tcPr>
            <w:tcW w:w="1319" w:type="dxa"/>
            <w:gridSpan w:val="2"/>
            <w:tcBorders>
              <w:top w:val="nil"/>
              <w:left w:val="single" w:sz="8" w:space="0" w:color="auto"/>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证件类型</w:t>
            </w:r>
          </w:p>
        </w:tc>
        <w:tc>
          <w:tcPr>
            <w:tcW w:w="1779" w:type="dxa"/>
            <w:gridSpan w:val="2"/>
            <w:tcBorders>
              <w:top w:val="single" w:sz="4" w:space="0" w:color="auto"/>
              <w:left w:val="nil"/>
              <w:bottom w:val="single" w:sz="4" w:space="0" w:color="auto"/>
              <w:right w:val="single" w:sz="4" w:space="0" w:color="auto"/>
            </w:tcBorders>
            <w:vAlign w:val="center"/>
          </w:tcPr>
          <w:p w:rsidR="00D8600E" w:rsidRDefault="00D8600E">
            <w:pPr>
              <w:widowControl/>
              <w:jc w:val="center"/>
              <w:rPr>
                <w:rFonts w:ascii="仿宋" w:eastAsia="仿宋" w:hAnsi="仿宋" w:cs="仿宋"/>
                <w:kern w:val="0"/>
                <w:sz w:val="15"/>
                <w:szCs w:val="15"/>
              </w:rPr>
            </w:pPr>
          </w:p>
        </w:tc>
        <w:tc>
          <w:tcPr>
            <w:tcW w:w="1735" w:type="dxa"/>
            <w:gridSpan w:val="2"/>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证件号码</w:t>
            </w:r>
          </w:p>
        </w:tc>
        <w:tc>
          <w:tcPr>
            <w:tcW w:w="2420" w:type="dxa"/>
            <w:gridSpan w:val="5"/>
            <w:tcBorders>
              <w:top w:val="single" w:sz="4" w:space="0" w:color="auto"/>
              <w:left w:val="nil"/>
              <w:bottom w:val="single" w:sz="4" w:space="0" w:color="auto"/>
              <w:right w:val="single" w:sz="4" w:space="0" w:color="auto"/>
            </w:tcBorders>
            <w:vAlign w:val="center"/>
          </w:tcPr>
          <w:p w:rsidR="00D8600E" w:rsidRDefault="00D8600E">
            <w:pPr>
              <w:widowControl/>
              <w:jc w:val="center"/>
              <w:rPr>
                <w:rFonts w:ascii="仿宋" w:eastAsia="仿宋" w:hAnsi="仿宋" w:cs="仿宋"/>
                <w:kern w:val="0"/>
                <w:sz w:val="15"/>
                <w:szCs w:val="15"/>
              </w:rPr>
            </w:pPr>
          </w:p>
        </w:tc>
        <w:tc>
          <w:tcPr>
            <w:tcW w:w="1384" w:type="dxa"/>
            <w:vMerge/>
            <w:tcBorders>
              <w:left w:val="single" w:sz="8" w:space="0" w:color="auto"/>
              <w:right w:val="single" w:sz="8" w:space="0" w:color="auto"/>
            </w:tcBorders>
            <w:vAlign w:val="center"/>
          </w:tcPr>
          <w:p w:rsidR="00D8600E" w:rsidRDefault="00D8600E">
            <w:pPr>
              <w:widowControl/>
              <w:jc w:val="left"/>
              <w:rPr>
                <w:rFonts w:ascii="仿宋" w:eastAsia="仿宋" w:hAnsi="仿宋" w:cs="仿宋"/>
                <w:kern w:val="0"/>
                <w:sz w:val="15"/>
                <w:szCs w:val="15"/>
              </w:rPr>
            </w:pPr>
          </w:p>
        </w:tc>
      </w:tr>
      <w:tr w:rsidR="00D8600E">
        <w:trPr>
          <w:trHeight w:val="20"/>
          <w:jc w:val="center"/>
        </w:trPr>
        <w:tc>
          <w:tcPr>
            <w:tcW w:w="1319" w:type="dxa"/>
            <w:gridSpan w:val="2"/>
            <w:tcBorders>
              <w:top w:val="nil"/>
              <w:left w:val="single" w:sz="8" w:space="0" w:color="auto"/>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手机号码</w:t>
            </w:r>
          </w:p>
        </w:tc>
        <w:tc>
          <w:tcPr>
            <w:tcW w:w="1779" w:type="dxa"/>
            <w:gridSpan w:val="2"/>
            <w:tcBorders>
              <w:top w:val="single" w:sz="4" w:space="0" w:color="auto"/>
              <w:left w:val="nil"/>
              <w:bottom w:val="single" w:sz="4" w:space="0" w:color="auto"/>
              <w:right w:val="single" w:sz="4" w:space="0" w:color="auto"/>
            </w:tcBorders>
            <w:vAlign w:val="center"/>
          </w:tcPr>
          <w:p w:rsidR="00D8600E" w:rsidRDefault="00D8600E">
            <w:pPr>
              <w:widowControl/>
              <w:jc w:val="center"/>
              <w:rPr>
                <w:rFonts w:ascii="仿宋" w:eastAsia="仿宋" w:hAnsi="仿宋" w:cs="仿宋"/>
                <w:kern w:val="0"/>
                <w:sz w:val="15"/>
                <w:szCs w:val="15"/>
              </w:rPr>
            </w:pPr>
          </w:p>
        </w:tc>
        <w:tc>
          <w:tcPr>
            <w:tcW w:w="1735" w:type="dxa"/>
            <w:gridSpan w:val="2"/>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电子邮箱</w:t>
            </w:r>
          </w:p>
        </w:tc>
        <w:tc>
          <w:tcPr>
            <w:tcW w:w="2420" w:type="dxa"/>
            <w:gridSpan w:val="5"/>
            <w:tcBorders>
              <w:top w:val="single" w:sz="4" w:space="0" w:color="auto"/>
              <w:left w:val="nil"/>
              <w:bottom w:val="single" w:sz="4" w:space="0" w:color="auto"/>
              <w:right w:val="single" w:sz="4" w:space="0" w:color="auto"/>
            </w:tcBorders>
            <w:vAlign w:val="center"/>
          </w:tcPr>
          <w:p w:rsidR="00D8600E" w:rsidRDefault="00D8600E">
            <w:pPr>
              <w:widowControl/>
              <w:jc w:val="center"/>
              <w:rPr>
                <w:rFonts w:ascii="仿宋" w:eastAsia="仿宋" w:hAnsi="仿宋" w:cs="仿宋"/>
                <w:kern w:val="0"/>
                <w:sz w:val="15"/>
                <w:szCs w:val="15"/>
              </w:rPr>
            </w:pPr>
          </w:p>
        </w:tc>
        <w:tc>
          <w:tcPr>
            <w:tcW w:w="1384" w:type="dxa"/>
            <w:vMerge/>
            <w:tcBorders>
              <w:left w:val="single" w:sz="8" w:space="0" w:color="auto"/>
              <w:right w:val="single" w:sz="8" w:space="0" w:color="auto"/>
            </w:tcBorders>
            <w:vAlign w:val="center"/>
          </w:tcPr>
          <w:p w:rsidR="00D8600E" w:rsidRDefault="00D8600E">
            <w:pPr>
              <w:widowControl/>
              <w:jc w:val="left"/>
              <w:rPr>
                <w:rFonts w:ascii="仿宋" w:eastAsia="仿宋" w:hAnsi="仿宋" w:cs="仿宋"/>
                <w:kern w:val="0"/>
                <w:sz w:val="15"/>
                <w:szCs w:val="15"/>
              </w:rPr>
            </w:pPr>
          </w:p>
        </w:tc>
      </w:tr>
      <w:tr w:rsidR="00D8600E">
        <w:trPr>
          <w:trHeight w:val="20"/>
          <w:jc w:val="center"/>
        </w:trPr>
        <w:tc>
          <w:tcPr>
            <w:tcW w:w="1319" w:type="dxa"/>
            <w:gridSpan w:val="2"/>
            <w:tcBorders>
              <w:top w:val="nil"/>
              <w:left w:val="single" w:sz="8" w:space="0" w:color="auto"/>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固定电话</w:t>
            </w:r>
          </w:p>
        </w:tc>
        <w:tc>
          <w:tcPr>
            <w:tcW w:w="1779" w:type="dxa"/>
            <w:gridSpan w:val="2"/>
            <w:tcBorders>
              <w:top w:val="single" w:sz="4" w:space="0" w:color="auto"/>
              <w:left w:val="nil"/>
              <w:bottom w:val="single" w:sz="8" w:space="0" w:color="auto"/>
              <w:right w:val="single" w:sz="4" w:space="0" w:color="auto"/>
            </w:tcBorders>
            <w:vAlign w:val="center"/>
          </w:tcPr>
          <w:p w:rsidR="00D8600E" w:rsidRDefault="00D8600E">
            <w:pPr>
              <w:widowControl/>
              <w:jc w:val="center"/>
              <w:rPr>
                <w:rFonts w:ascii="仿宋" w:eastAsia="仿宋" w:hAnsi="仿宋" w:cs="仿宋"/>
                <w:kern w:val="0"/>
                <w:sz w:val="15"/>
                <w:szCs w:val="15"/>
              </w:rPr>
            </w:pPr>
          </w:p>
        </w:tc>
        <w:tc>
          <w:tcPr>
            <w:tcW w:w="1735" w:type="dxa"/>
            <w:gridSpan w:val="2"/>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通讯地址</w:t>
            </w:r>
          </w:p>
        </w:tc>
        <w:tc>
          <w:tcPr>
            <w:tcW w:w="2420" w:type="dxa"/>
            <w:gridSpan w:val="5"/>
            <w:tcBorders>
              <w:top w:val="single" w:sz="4" w:space="0" w:color="auto"/>
              <w:left w:val="nil"/>
              <w:bottom w:val="single" w:sz="8" w:space="0" w:color="auto"/>
              <w:right w:val="single" w:sz="4" w:space="0" w:color="auto"/>
            </w:tcBorders>
            <w:vAlign w:val="center"/>
          </w:tcPr>
          <w:p w:rsidR="00D8600E" w:rsidRDefault="00D8600E">
            <w:pPr>
              <w:widowControl/>
              <w:jc w:val="center"/>
              <w:rPr>
                <w:rFonts w:ascii="仿宋" w:eastAsia="仿宋" w:hAnsi="仿宋" w:cs="仿宋"/>
                <w:kern w:val="0"/>
                <w:sz w:val="15"/>
                <w:szCs w:val="15"/>
              </w:rPr>
            </w:pPr>
          </w:p>
        </w:tc>
        <w:tc>
          <w:tcPr>
            <w:tcW w:w="1384" w:type="dxa"/>
            <w:vMerge/>
            <w:tcBorders>
              <w:left w:val="single" w:sz="8" w:space="0" w:color="auto"/>
              <w:bottom w:val="single" w:sz="8" w:space="0" w:color="000000"/>
              <w:right w:val="single" w:sz="8" w:space="0" w:color="auto"/>
            </w:tcBorders>
            <w:vAlign w:val="center"/>
          </w:tcPr>
          <w:p w:rsidR="00D8600E" w:rsidRDefault="00D8600E">
            <w:pPr>
              <w:widowControl/>
              <w:jc w:val="left"/>
              <w:rPr>
                <w:rFonts w:ascii="仿宋" w:eastAsia="仿宋" w:hAnsi="仿宋" w:cs="仿宋"/>
                <w:kern w:val="0"/>
                <w:sz w:val="15"/>
                <w:szCs w:val="15"/>
              </w:rPr>
            </w:pPr>
          </w:p>
        </w:tc>
      </w:tr>
      <w:tr w:rsidR="00D8600E">
        <w:trPr>
          <w:trHeight w:val="20"/>
          <w:jc w:val="center"/>
        </w:trPr>
        <w:tc>
          <w:tcPr>
            <w:tcW w:w="1319" w:type="dxa"/>
            <w:gridSpan w:val="2"/>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最高学历</w:t>
            </w:r>
          </w:p>
        </w:tc>
        <w:tc>
          <w:tcPr>
            <w:tcW w:w="1200"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毕业院校</w:t>
            </w:r>
          </w:p>
        </w:tc>
        <w:tc>
          <w:tcPr>
            <w:tcW w:w="2716" w:type="dxa"/>
            <w:gridSpan w:val="4"/>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441" w:type="dxa"/>
            <w:gridSpan w:val="2"/>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毕业时间</w:t>
            </w:r>
          </w:p>
        </w:tc>
        <w:tc>
          <w:tcPr>
            <w:tcW w:w="1961" w:type="dxa"/>
            <w:gridSpan w:val="3"/>
            <w:tcBorders>
              <w:top w:val="single" w:sz="8" w:space="0" w:color="auto"/>
              <w:left w:val="nil"/>
              <w:bottom w:val="single" w:sz="4" w:space="0" w:color="auto"/>
              <w:right w:val="single" w:sz="8" w:space="0" w:color="000000"/>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200"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专业</w:t>
            </w:r>
          </w:p>
        </w:tc>
        <w:tc>
          <w:tcPr>
            <w:tcW w:w="579"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003"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学历</w:t>
            </w:r>
          </w:p>
        </w:tc>
        <w:tc>
          <w:tcPr>
            <w:tcW w:w="1134" w:type="dxa"/>
            <w:gridSpan w:val="2"/>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441" w:type="dxa"/>
            <w:gridSpan w:val="2"/>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学位</w:t>
            </w:r>
          </w:p>
        </w:tc>
        <w:tc>
          <w:tcPr>
            <w:tcW w:w="1961" w:type="dxa"/>
            <w:gridSpan w:val="3"/>
            <w:tcBorders>
              <w:top w:val="single" w:sz="4" w:space="0" w:color="auto"/>
              <w:left w:val="nil"/>
              <w:bottom w:val="single" w:sz="8" w:space="0" w:color="auto"/>
              <w:right w:val="single" w:sz="8" w:space="0" w:color="000000"/>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资格证书</w:t>
            </w:r>
          </w:p>
        </w:tc>
        <w:tc>
          <w:tcPr>
            <w:tcW w:w="1200"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证书类型</w:t>
            </w:r>
          </w:p>
        </w:tc>
        <w:tc>
          <w:tcPr>
            <w:tcW w:w="6118" w:type="dxa"/>
            <w:gridSpan w:val="9"/>
            <w:tcBorders>
              <w:top w:val="single" w:sz="8" w:space="0" w:color="auto"/>
              <w:left w:val="nil"/>
              <w:bottom w:val="single" w:sz="4" w:space="0" w:color="auto"/>
              <w:right w:val="single" w:sz="8" w:space="0" w:color="000000"/>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779" w:type="dxa"/>
            <w:gridSpan w:val="2"/>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证书管理号（编号）</w:t>
            </w:r>
          </w:p>
        </w:tc>
        <w:tc>
          <w:tcPr>
            <w:tcW w:w="2137" w:type="dxa"/>
            <w:gridSpan w:val="3"/>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18" w:type="dxa"/>
            <w:gridSpan w:val="4"/>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批准日期（核发日期）</w:t>
            </w:r>
          </w:p>
        </w:tc>
        <w:tc>
          <w:tcPr>
            <w:tcW w:w="1384" w:type="dxa"/>
            <w:tcBorders>
              <w:top w:val="nil"/>
              <w:left w:val="nil"/>
              <w:bottom w:val="single" w:sz="8"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工作经历</w:t>
            </w:r>
          </w:p>
        </w:tc>
        <w:tc>
          <w:tcPr>
            <w:tcW w:w="1779"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起止时间</w:t>
            </w:r>
          </w:p>
        </w:tc>
        <w:tc>
          <w:tcPr>
            <w:tcW w:w="2137" w:type="dxa"/>
            <w:gridSpan w:val="3"/>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工作单位</w:t>
            </w:r>
          </w:p>
        </w:tc>
        <w:tc>
          <w:tcPr>
            <w:tcW w:w="3402" w:type="dxa"/>
            <w:gridSpan w:val="5"/>
            <w:tcBorders>
              <w:top w:val="single" w:sz="8" w:space="0" w:color="auto"/>
              <w:left w:val="nil"/>
              <w:bottom w:val="single" w:sz="4" w:space="0" w:color="auto"/>
              <w:right w:val="single" w:sz="8" w:space="0" w:color="000000"/>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职务及职称</w:t>
            </w: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779"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137" w:type="dxa"/>
            <w:gridSpan w:val="3"/>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3402" w:type="dxa"/>
            <w:gridSpan w:val="5"/>
            <w:tcBorders>
              <w:top w:val="single" w:sz="4" w:space="0" w:color="auto"/>
              <w:left w:val="nil"/>
              <w:bottom w:val="single" w:sz="4" w:space="0" w:color="auto"/>
              <w:right w:val="single" w:sz="8" w:space="0" w:color="000000"/>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779" w:type="dxa"/>
            <w:gridSpan w:val="2"/>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137" w:type="dxa"/>
            <w:gridSpan w:val="3"/>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3402" w:type="dxa"/>
            <w:gridSpan w:val="5"/>
            <w:tcBorders>
              <w:top w:val="single" w:sz="4" w:space="0" w:color="auto"/>
              <w:left w:val="nil"/>
              <w:bottom w:val="single" w:sz="8" w:space="0" w:color="auto"/>
              <w:right w:val="single" w:sz="8" w:space="0" w:color="000000"/>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原聘用单位</w:t>
            </w:r>
          </w:p>
        </w:tc>
        <w:tc>
          <w:tcPr>
            <w:tcW w:w="1779"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单位名称</w:t>
            </w:r>
          </w:p>
        </w:tc>
        <w:tc>
          <w:tcPr>
            <w:tcW w:w="2137" w:type="dxa"/>
            <w:gridSpan w:val="3"/>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18" w:type="dxa"/>
            <w:gridSpan w:val="4"/>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统一社会信用代码</w:t>
            </w:r>
          </w:p>
        </w:tc>
        <w:tc>
          <w:tcPr>
            <w:tcW w:w="1384"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779"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单位性质</w:t>
            </w:r>
          </w:p>
        </w:tc>
        <w:tc>
          <w:tcPr>
            <w:tcW w:w="2137" w:type="dxa"/>
            <w:gridSpan w:val="3"/>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18" w:type="dxa"/>
            <w:gridSpan w:val="4"/>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工商（法人）注册地</w:t>
            </w:r>
          </w:p>
        </w:tc>
        <w:tc>
          <w:tcPr>
            <w:tcW w:w="1384"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779"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企业资质与等级</w:t>
            </w:r>
          </w:p>
        </w:tc>
        <w:tc>
          <w:tcPr>
            <w:tcW w:w="2137" w:type="dxa"/>
            <w:gridSpan w:val="3"/>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18" w:type="dxa"/>
            <w:gridSpan w:val="4"/>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在本单位从事造价工作日期</w:t>
            </w:r>
          </w:p>
        </w:tc>
        <w:tc>
          <w:tcPr>
            <w:tcW w:w="1384"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779"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联系人</w:t>
            </w:r>
          </w:p>
        </w:tc>
        <w:tc>
          <w:tcPr>
            <w:tcW w:w="2137" w:type="dxa"/>
            <w:gridSpan w:val="3"/>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18" w:type="dxa"/>
            <w:gridSpan w:val="4"/>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联系电话</w:t>
            </w:r>
          </w:p>
        </w:tc>
        <w:tc>
          <w:tcPr>
            <w:tcW w:w="1384"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779" w:type="dxa"/>
            <w:gridSpan w:val="2"/>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单位地址</w:t>
            </w:r>
          </w:p>
        </w:tc>
        <w:tc>
          <w:tcPr>
            <w:tcW w:w="2137" w:type="dxa"/>
            <w:gridSpan w:val="3"/>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18" w:type="dxa"/>
            <w:gridSpan w:val="4"/>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邮政编码</w:t>
            </w:r>
          </w:p>
        </w:tc>
        <w:tc>
          <w:tcPr>
            <w:tcW w:w="1384" w:type="dxa"/>
            <w:tcBorders>
              <w:top w:val="nil"/>
              <w:left w:val="nil"/>
              <w:bottom w:val="single" w:sz="8"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现聘用单位</w:t>
            </w:r>
          </w:p>
        </w:tc>
        <w:tc>
          <w:tcPr>
            <w:tcW w:w="1779"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单位名称</w:t>
            </w:r>
          </w:p>
        </w:tc>
        <w:tc>
          <w:tcPr>
            <w:tcW w:w="2137" w:type="dxa"/>
            <w:gridSpan w:val="3"/>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18" w:type="dxa"/>
            <w:gridSpan w:val="4"/>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统一社会信用代码</w:t>
            </w:r>
          </w:p>
        </w:tc>
        <w:tc>
          <w:tcPr>
            <w:tcW w:w="1384"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779"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单位性质</w:t>
            </w:r>
          </w:p>
        </w:tc>
        <w:tc>
          <w:tcPr>
            <w:tcW w:w="2137" w:type="dxa"/>
            <w:gridSpan w:val="3"/>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18" w:type="dxa"/>
            <w:gridSpan w:val="4"/>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工商（法人）注册地</w:t>
            </w:r>
          </w:p>
        </w:tc>
        <w:tc>
          <w:tcPr>
            <w:tcW w:w="1384"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779"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企业资质与等级</w:t>
            </w:r>
          </w:p>
        </w:tc>
        <w:tc>
          <w:tcPr>
            <w:tcW w:w="2137" w:type="dxa"/>
            <w:gridSpan w:val="3"/>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18" w:type="dxa"/>
            <w:gridSpan w:val="4"/>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在本单位从事造价工作日期</w:t>
            </w:r>
          </w:p>
        </w:tc>
        <w:tc>
          <w:tcPr>
            <w:tcW w:w="1384"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779"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联系人</w:t>
            </w:r>
          </w:p>
        </w:tc>
        <w:tc>
          <w:tcPr>
            <w:tcW w:w="2137" w:type="dxa"/>
            <w:gridSpan w:val="3"/>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18" w:type="dxa"/>
            <w:gridSpan w:val="4"/>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联系电话</w:t>
            </w:r>
          </w:p>
        </w:tc>
        <w:tc>
          <w:tcPr>
            <w:tcW w:w="1384"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779" w:type="dxa"/>
            <w:gridSpan w:val="2"/>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单位地址</w:t>
            </w:r>
          </w:p>
        </w:tc>
        <w:tc>
          <w:tcPr>
            <w:tcW w:w="2137" w:type="dxa"/>
            <w:gridSpan w:val="3"/>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18" w:type="dxa"/>
            <w:gridSpan w:val="4"/>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邮政编码</w:t>
            </w:r>
          </w:p>
        </w:tc>
        <w:tc>
          <w:tcPr>
            <w:tcW w:w="1384" w:type="dxa"/>
            <w:tcBorders>
              <w:top w:val="nil"/>
              <w:left w:val="nil"/>
              <w:bottom w:val="single" w:sz="8"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注册信息</w:t>
            </w:r>
          </w:p>
        </w:tc>
        <w:tc>
          <w:tcPr>
            <w:tcW w:w="1200" w:type="dxa"/>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开始从事造价工作的年份</w:t>
            </w:r>
          </w:p>
        </w:tc>
        <w:tc>
          <w:tcPr>
            <w:tcW w:w="2716" w:type="dxa"/>
            <w:gridSpan w:val="4"/>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441"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报考省份</w:t>
            </w:r>
          </w:p>
        </w:tc>
        <w:tc>
          <w:tcPr>
            <w:tcW w:w="1961" w:type="dxa"/>
            <w:gridSpan w:val="3"/>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200" w:type="dxa"/>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注册类别</w:t>
            </w:r>
          </w:p>
        </w:tc>
        <w:tc>
          <w:tcPr>
            <w:tcW w:w="2716" w:type="dxa"/>
            <w:gridSpan w:val="4"/>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kern w:val="0"/>
                <w:sz w:val="24"/>
              </w:rPr>
            </w:pPr>
            <w:r>
              <w:rPr>
                <w:rFonts w:ascii="仿宋" w:eastAsia="仿宋" w:hAnsi="仿宋" w:cs="仿宋" w:hint="eastAsia"/>
                <w:kern w:val="0"/>
                <w:sz w:val="24"/>
              </w:rPr>
              <w:t>□公路工程</w:t>
            </w:r>
          </w:p>
          <w:p w:rsidR="00D8600E" w:rsidRDefault="007C1FC7">
            <w:pPr>
              <w:widowControl/>
              <w:rPr>
                <w:rFonts w:ascii="仿宋" w:eastAsia="仿宋" w:hAnsi="仿宋" w:cs="仿宋"/>
                <w:b/>
                <w:bCs/>
                <w:kern w:val="0"/>
                <w:sz w:val="24"/>
              </w:rPr>
            </w:pPr>
            <w:r>
              <w:rPr>
                <w:rFonts w:ascii="仿宋" w:eastAsia="仿宋" w:hAnsi="仿宋" w:cs="仿宋" w:hint="eastAsia"/>
                <w:kern w:val="0"/>
                <w:sz w:val="24"/>
              </w:rPr>
              <w:t>□水运工程</w:t>
            </w:r>
          </w:p>
        </w:tc>
        <w:tc>
          <w:tcPr>
            <w:tcW w:w="1441"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注册省份</w:t>
            </w:r>
          </w:p>
        </w:tc>
        <w:tc>
          <w:tcPr>
            <w:tcW w:w="1961" w:type="dxa"/>
            <w:gridSpan w:val="3"/>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200" w:type="dxa"/>
            <w:tcBorders>
              <w:top w:val="single" w:sz="4" w:space="0" w:color="auto"/>
              <w:left w:val="nil"/>
              <w:bottom w:val="single" w:sz="8" w:space="0" w:color="auto"/>
              <w:right w:val="single" w:sz="4" w:space="0" w:color="000000"/>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注册编号</w:t>
            </w:r>
          </w:p>
        </w:tc>
        <w:tc>
          <w:tcPr>
            <w:tcW w:w="1582" w:type="dxa"/>
            <w:gridSpan w:val="2"/>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134" w:type="dxa"/>
            <w:gridSpan w:val="2"/>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初始注册时间</w:t>
            </w:r>
          </w:p>
        </w:tc>
        <w:tc>
          <w:tcPr>
            <w:tcW w:w="842"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141" w:type="dxa"/>
            <w:gridSpan w:val="2"/>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注册有效期至</w:t>
            </w:r>
          </w:p>
        </w:tc>
        <w:tc>
          <w:tcPr>
            <w:tcW w:w="1419" w:type="dxa"/>
            <w:gridSpan w:val="2"/>
            <w:tcBorders>
              <w:top w:val="nil"/>
              <w:left w:val="nil"/>
              <w:bottom w:val="single" w:sz="8"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029" w:type="dxa"/>
            <w:tcBorders>
              <w:top w:val="single" w:sz="8" w:space="0" w:color="auto"/>
              <w:left w:val="single" w:sz="8" w:space="0" w:color="auto"/>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继续教育完成学时</w:t>
            </w:r>
          </w:p>
        </w:tc>
        <w:tc>
          <w:tcPr>
            <w:tcW w:w="7608" w:type="dxa"/>
            <w:gridSpan w:val="11"/>
            <w:tcBorders>
              <w:top w:val="single" w:sz="8" w:space="0" w:color="auto"/>
              <w:left w:val="nil"/>
              <w:bottom w:val="single" w:sz="8" w:space="0" w:color="auto"/>
              <w:right w:val="single" w:sz="8" w:space="0" w:color="000000"/>
            </w:tcBorders>
            <w:vAlign w:val="center"/>
          </w:tcPr>
          <w:p w:rsidR="00D8600E" w:rsidRDefault="00D8600E">
            <w:pPr>
              <w:widowControl/>
              <w:rPr>
                <w:rFonts w:ascii="仿宋" w:eastAsia="仿宋" w:hAnsi="仿宋" w:cs="仿宋"/>
                <w:b/>
                <w:bCs/>
                <w:kern w:val="0"/>
                <w:sz w:val="24"/>
              </w:rPr>
            </w:pPr>
          </w:p>
        </w:tc>
      </w:tr>
      <w:tr w:rsidR="00D8600E">
        <w:trPr>
          <w:trHeight w:val="20"/>
          <w:jc w:val="center"/>
        </w:trPr>
        <w:tc>
          <w:tcPr>
            <w:tcW w:w="1319" w:type="dxa"/>
            <w:gridSpan w:val="2"/>
            <w:tcBorders>
              <w:top w:val="single" w:sz="8" w:space="0" w:color="auto"/>
              <w:left w:val="single" w:sz="8" w:space="0" w:color="auto"/>
              <w:bottom w:val="single" w:sz="8" w:space="0" w:color="auto"/>
              <w:right w:val="single" w:sz="4" w:space="0" w:color="auto"/>
            </w:tcBorders>
            <w:vAlign w:val="center"/>
          </w:tcPr>
          <w:p w:rsidR="00D8600E" w:rsidRDefault="007C1FC7">
            <w:pPr>
              <w:widowControl/>
              <w:jc w:val="center"/>
              <w:rPr>
                <w:rFonts w:ascii="仿宋" w:eastAsia="仿宋" w:hAnsi="仿宋" w:cs="仿宋"/>
                <w:b/>
                <w:bCs/>
                <w:kern w:val="0"/>
                <w:sz w:val="24"/>
              </w:rPr>
            </w:pPr>
            <w:r>
              <w:rPr>
                <w:rFonts w:ascii="仿宋" w:eastAsia="仿宋" w:hAnsi="仿宋" w:cs="仿宋" w:hint="eastAsia"/>
                <w:b/>
                <w:bCs/>
                <w:kern w:val="0"/>
                <w:sz w:val="24"/>
              </w:rPr>
              <w:lastRenderedPageBreak/>
              <w:t>本人承诺</w:t>
            </w:r>
          </w:p>
        </w:tc>
        <w:tc>
          <w:tcPr>
            <w:tcW w:w="7318" w:type="dxa"/>
            <w:gridSpan w:val="10"/>
            <w:tcBorders>
              <w:top w:val="single" w:sz="8" w:space="0" w:color="auto"/>
              <w:left w:val="nil"/>
              <w:bottom w:val="single" w:sz="8" w:space="0" w:color="auto"/>
              <w:right w:val="single" w:sz="8" w:space="0" w:color="000000"/>
            </w:tcBorders>
            <w:vAlign w:val="center"/>
          </w:tcPr>
          <w:p w:rsidR="00D8600E" w:rsidRDefault="007C1FC7">
            <w:pPr>
              <w:widowControl/>
              <w:ind w:firstLineChars="200" w:firstLine="480"/>
              <w:rPr>
                <w:rFonts w:ascii="仿宋" w:eastAsia="仿宋" w:hAnsi="仿宋" w:cs="仿宋"/>
                <w:kern w:val="0"/>
                <w:sz w:val="24"/>
              </w:rPr>
            </w:pPr>
            <w:r>
              <w:rPr>
                <w:rFonts w:ascii="仿宋" w:eastAsia="仿宋" w:hAnsi="仿宋" w:cs="仿宋" w:hint="eastAsia"/>
                <w:kern w:val="0"/>
                <w:sz w:val="24"/>
              </w:rPr>
              <w:t>本人已经符合注册条件，填写和提交的所有信息均真实、准确、完整、有效，愿意承担虚假承诺的责任，并接受相应处理。</w:t>
            </w:r>
          </w:p>
          <w:p w:rsidR="00D8600E" w:rsidRDefault="007C1FC7">
            <w:pPr>
              <w:widowControl/>
              <w:jc w:val="center"/>
              <w:rPr>
                <w:rFonts w:ascii="仿宋" w:eastAsia="仿宋" w:hAnsi="仿宋" w:cs="仿宋"/>
                <w:kern w:val="0"/>
                <w:sz w:val="24"/>
              </w:rPr>
            </w:pPr>
            <w:r>
              <w:rPr>
                <w:rFonts w:ascii="仿宋" w:eastAsia="仿宋" w:hAnsi="仿宋" w:cs="仿宋" w:hint="eastAsia"/>
                <w:kern w:val="0"/>
                <w:sz w:val="24"/>
              </w:rPr>
              <w:t xml:space="preserve">    </w:t>
            </w:r>
            <w:r>
              <w:rPr>
                <w:rFonts w:ascii="仿宋" w:eastAsia="仿宋" w:hAnsi="仿宋" w:cs="仿宋" w:hint="eastAsia"/>
                <w:kern w:val="0"/>
                <w:sz w:val="24"/>
              </w:rPr>
              <w:t>申请人（签字）：</w:t>
            </w:r>
            <w:r>
              <w:rPr>
                <w:rFonts w:ascii="仿宋" w:eastAsia="仿宋" w:hAnsi="仿宋" w:cs="仿宋" w:hint="eastAsia"/>
                <w:kern w:val="0"/>
                <w:sz w:val="24"/>
              </w:rPr>
              <w:t xml:space="preserve">                            </w:t>
            </w:r>
            <w:r>
              <w:rPr>
                <w:rFonts w:ascii="仿宋" w:eastAsia="仿宋" w:hAnsi="仿宋" w:cs="仿宋" w:hint="eastAsia"/>
                <w:kern w:val="0"/>
                <w:sz w:val="24"/>
              </w:rPr>
              <w:t>年</w:t>
            </w:r>
            <w:r>
              <w:rPr>
                <w:rFonts w:ascii="仿宋" w:eastAsia="仿宋" w:hAnsi="仿宋" w:cs="仿宋" w:hint="eastAsia"/>
                <w:kern w:val="0"/>
                <w:sz w:val="24"/>
              </w:rPr>
              <w:t xml:space="preserve">    </w:t>
            </w:r>
            <w:r>
              <w:rPr>
                <w:rFonts w:ascii="仿宋" w:eastAsia="仿宋" w:hAnsi="仿宋" w:cs="仿宋" w:hint="eastAsia"/>
                <w:kern w:val="0"/>
                <w:sz w:val="24"/>
              </w:rPr>
              <w:t>月</w:t>
            </w:r>
            <w:r>
              <w:rPr>
                <w:rFonts w:ascii="仿宋" w:eastAsia="仿宋" w:hAnsi="仿宋" w:cs="仿宋" w:hint="eastAsia"/>
                <w:kern w:val="0"/>
                <w:sz w:val="24"/>
              </w:rPr>
              <w:t xml:space="preserve">    </w:t>
            </w:r>
            <w:r>
              <w:rPr>
                <w:rFonts w:ascii="仿宋" w:eastAsia="仿宋" w:hAnsi="仿宋" w:cs="仿宋" w:hint="eastAsia"/>
                <w:kern w:val="0"/>
                <w:sz w:val="24"/>
              </w:rPr>
              <w:t>日</w:t>
            </w:r>
            <w:r>
              <w:rPr>
                <w:rFonts w:ascii="仿宋" w:eastAsia="仿宋" w:hAnsi="仿宋" w:cs="仿宋" w:hint="eastAsia"/>
                <w:kern w:val="0"/>
                <w:sz w:val="24"/>
              </w:rPr>
              <w:t xml:space="preserve"> </w:t>
            </w:r>
          </w:p>
        </w:tc>
      </w:tr>
      <w:tr w:rsidR="00D8600E">
        <w:trPr>
          <w:trHeight w:val="20"/>
          <w:jc w:val="center"/>
        </w:trPr>
        <w:tc>
          <w:tcPr>
            <w:tcW w:w="1319" w:type="dxa"/>
            <w:gridSpan w:val="2"/>
            <w:tcBorders>
              <w:top w:val="single" w:sz="8" w:space="0" w:color="auto"/>
              <w:left w:val="single" w:sz="8" w:space="0" w:color="auto"/>
              <w:bottom w:val="single" w:sz="8" w:space="0" w:color="auto"/>
              <w:right w:val="single" w:sz="4" w:space="0" w:color="auto"/>
            </w:tcBorders>
            <w:vAlign w:val="center"/>
          </w:tcPr>
          <w:p w:rsidR="00D8600E" w:rsidRDefault="007C1FC7">
            <w:pPr>
              <w:widowControl/>
              <w:jc w:val="center"/>
              <w:rPr>
                <w:rFonts w:ascii="仿宋" w:eastAsia="仿宋" w:hAnsi="仿宋" w:cs="仿宋"/>
                <w:b/>
                <w:bCs/>
                <w:kern w:val="0"/>
                <w:sz w:val="24"/>
              </w:rPr>
            </w:pPr>
            <w:r>
              <w:rPr>
                <w:rFonts w:ascii="仿宋" w:eastAsia="仿宋" w:hAnsi="仿宋" w:cs="仿宋" w:hint="eastAsia"/>
                <w:b/>
                <w:bCs/>
                <w:kern w:val="0"/>
                <w:sz w:val="24"/>
              </w:rPr>
              <w:t>原聘用单位</w:t>
            </w:r>
            <w:r>
              <w:rPr>
                <w:rFonts w:ascii="仿宋" w:eastAsia="仿宋" w:hAnsi="仿宋" w:cs="仿宋" w:hint="eastAsia"/>
                <w:b/>
                <w:bCs/>
                <w:kern w:val="0"/>
                <w:sz w:val="24"/>
              </w:rPr>
              <w:br/>
            </w:r>
            <w:r>
              <w:rPr>
                <w:rFonts w:ascii="仿宋" w:eastAsia="仿宋" w:hAnsi="仿宋" w:cs="仿宋" w:hint="eastAsia"/>
                <w:b/>
                <w:bCs/>
                <w:kern w:val="0"/>
                <w:sz w:val="24"/>
              </w:rPr>
              <w:t>承诺</w:t>
            </w:r>
          </w:p>
        </w:tc>
        <w:tc>
          <w:tcPr>
            <w:tcW w:w="7318" w:type="dxa"/>
            <w:gridSpan w:val="10"/>
            <w:tcBorders>
              <w:top w:val="single" w:sz="8" w:space="0" w:color="auto"/>
              <w:left w:val="nil"/>
              <w:bottom w:val="single" w:sz="8" w:space="0" w:color="auto"/>
              <w:right w:val="single" w:sz="8" w:space="0" w:color="000000"/>
            </w:tcBorders>
            <w:vAlign w:val="center"/>
          </w:tcPr>
          <w:p w:rsidR="00D8600E" w:rsidRDefault="007C1FC7">
            <w:pPr>
              <w:widowControl/>
              <w:ind w:firstLineChars="200" w:firstLine="480"/>
              <w:rPr>
                <w:rFonts w:ascii="仿宋" w:eastAsia="仿宋" w:hAnsi="仿宋" w:cs="仿宋"/>
                <w:kern w:val="0"/>
                <w:sz w:val="24"/>
              </w:rPr>
            </w:pPr>
            <w:r>
              <w:rPr>
                <w:rFonts w:ascii="仿宋" w:eastAsia="仿宋" w:hAnsi="仿宋" w:cs="仿宋" w:hint="eastAsia"/>
                <w:kern w:val="0"/>
                <w:sz w:val="24"/>
              </w:rPr>
              <w:t>（</w:t>
            </w:r>
            <w:r>
              <w:rPr>
                <w:rFonts w:ascii="仿宋" w:eastAsia="仿宋" w:hAnsi="仿宋" w:cs="仿宋" w:hint="eastAsia"/>
                <w:kern w:val="0"/>
                <w:sz w:val="24"/>
              </w:rPr>
              <w:t xml:space="preserve">        </w:t>
            </w:r>
            <w:r>
              <w:rPr>
                <w:rFonts w:ascii="仿宋" w:eastAsia="仿宋" w:hAnsi="仿宋" w:cs="仿宋" w:hint="eastAsia"/>
                <w:kern w:val="0"/>
                <w:sz w:val="24"/>
              </w:rPr>
              <w:t>）同志已与我单位解除聘用合同，同意其申请变更注册。</w:t>
            </w:r>
          </w:p>
          <w:p w:rsidR="00D8600E" w:rsidRDefault="007C1FC7">
            <w:pPr>
              <w:widowControl/>
              <w:jc w:val="center"/>
              <w:rPr>
                <w:rFonts w:ascii="仿宋" w:eastAsia="仿宋" w:hAnsi="仿宋" w:cs="仿宋"/>
                <w:kern w:val="0"/>
                <w:sz w:val="24"/>
              </w:rPr>
            </w:pPr>
            <w:r>
              <w:rPr>
                <w:rFonts w:ascii="仿宋" w:eastAsia="仿宋" w:hAnsi="仿宋" w:cs="仿宋" w:hint="eastAsia"/>
                <w:kern w:val="0"/>
                <w:sz w:val="24"/>
              </w:rPr>
              <w:t xml:space="preserve">   </w:t>
            </w:r>
            <w:r>
              <w:rPr>
                <w:rFonts w:ascii="仿宋" w:eastAsia="仿宋" w:hAnsi="仿宋" w:cs="仿宋" w:hint="eastAsia"/>
                <w:kern w:val="0"/>
                <w:sz w:val="24"/>
              </w:rPr>
              <w:t>负责人（签字）</w:t>
            </w:r>
            <w:r>
              <w:rPr>
                <w:rFonts w:ascii="仿宋" w:eastAsia="仿宋" w:hAnsi="仿宋" w:cs="仿宋" w:hint="eastAsia"/>
                <w:kern w:val="0"/>
                <w:sz w:val="24"/>
              </w:rPr>
              <w:t xml:space="preserve">:     </w:t>
            </w:r>
            <w:r>
              <w:rPr>
                <w:rFonts w:ascii="仿宋" w:eastAsia="仿宋" w:hAnsi="仿宋" w:cs="仿宋" w:hint="eastAsia"/>
                <w:kern w:val="0"/>
                <w:sz w:val="24"/>
              </w:rPr>
              <w:t xml:space="preserve">   </w:t>
            </w:r>
            <w:r>
              <w:rPr>
                <w:rFonts w:ascii="仿宋" w:eastAsia="仿宋" w:hAnsi="仿宋" w:cs="仿宋" w:hint="eastAsia"/>
                <w:kern w:val="0"/>
                <w:sz w:val="24"/>
              </w:rPr>
              <w:t xml:space="preserve"> </w:t>
            </w:r>
            <w:r>
              <w:rPr>
                <w:rFonts w:ascii="仿宋" w:eastAsia="仿宋" w:hAnsi="仿宋" w:cs="仿宋" w:hint="eastAsia"/>
                <w:kern w:val="0"/>
                <w:sz w:val="24"/>
              </w:rPr>
              <w:t>（单位公章）</w:t>
            </w:r>
            <w:r>
              <w:rPr>
                <w:rFonts w:ascii="仿宋" w:eastAsia="仿宋" w:hAnsi="仿宋" w:cs="仿宋" w:hint="eastAsia"/>
                <w:kern w:val="0"/>
                <w:sz w:val="24"/>
              </w:rPr>
              <w:t xml:space="preserve">      </w:t>
            </w:r>
            <w:r>
              <w:rPr>
                <w:rFonts w:ascii="仿宋" w:eastAsia="仿宋" w:hAnsi="仿宋" w:cs="仿宋" w:hint="eastAsia"/>
                <w:kern w:val="0"/>
                <w:sz w:val="24"/>
              </w:rPr>
              <w:t>年</w:t>
            </w:r>
            <w:r>
              <w:rPr>
                <w:rFonts w:ascii="仿宋" w:eastAsia="仿宋" w:hAnsi="仿宋" w:cs="仿宋" w:hint="eastAsia"/>
                <w:kern w:val="0"/>
                <w:sz w:val="24"/>
              </w:rPr>
              <w:t xml:space="preserve">    </w:t>
            </w:r>
            <w:r>
              <w:rPr>
                <w:rFonts w:ascii="仿宋" w:eastAsia="仿宋" w:hAnsi="仿宋" w:cs="仿宋" w:hint="eastAsia"/>
                <w:kern w:val="0"/>
                <w:sz w:val="24"/>
              </w:rPr>
              <w:t>月</w:t>
            </w:r>
            <w:r>
              <w:rPr>
                <w:rFonts w:ascii="仿宋" w:eastAsia="仿宋" w:hAnsi="仿宋" w:cs="仿宋" w:hint="eastAsia"/>
                <w:kern w:val="0"/>
                <w:sz w:val="24"/>
              </w:rPr>
              <w:t xml:space="preserve">    </w:t>
            </w:r>
            <w:r>
              <w:rPr>
                <w:rFonts w:ascii="仿宋" w:eastAsia="仿宋" w:hAnsi="仿宋" w:cs="仿宋" w:hint="eastAsia"/>
                <w:kern w:val="0"/>
                <w:sz w:val="24"/>
              </w:rPr>
              <w:t>日</w:t>
            </w:r>
          </w:p>
        </w:tc>
      </w:tr>
      <w:tr w:rsidR="00D8600E">
        <w:trPr>
          <w:trHeight w:val="20"/>
          <w:jc w:val="center"/>
        </w:trPr>
        <w:tc>
          <w:tcPr>
            <w:tcW w:w="1319" w:type="dxa"/>
            <w:gridSpan w:val="2"/>
            <w:tcBorders>
              <w:top w:val="single" w:sz="8" w:space="0" w:color="auto"/>
              <w:left w:val="single" w:sz="8" w:space="0" w:color="auto"/>
              <w:bottom w:val="single" w:sz="8" w:space="0" w:color="auto"/>
              <w:right w:val="single" w:sz="4" w:space="0" w:color="auto"/>
            </w:tcBorders>
            <w:vAlign w:val="center"/>
          </w:tcPr>
          <w:p w:rsidR="00D8600E" w:rsidRDefault="007C1FC7">
            <w:pPr>
              <w:widowControl/>
              <w:jc w:val="center"/>
              <w:rPr>
                <w:rFonts w:ascii="仿宋" w:eastAsia="仿宋" w:hAnsi="仿宋" w:cs="仿宋"/>
                <w:b/>
                <w:bCs/>
                <w:kern w:val="0"/>
                <w:sz w:val="24"/>
              </w:rPr>
            </w:pPr>
            <w:r>
              <w:rPr>
                <w:rFonts w:ascii="仿宋" w:eastAsia="仿宋" w:hAnsi="仿宋" w:cs="仿宋" w:hint="eastAsia"/>
                <w:b/>
                <w:bCs/>
                <w:kern w:val="0"/>
                <w:sz w:val="24"/>
              </w:rPr>
              <w:t>现聘用单位</w:t>
            </w:r>
            <w:r>
              <w:rPr>
                <w:rFonts w:ascii="仿宋" w:eastAsia="仿宋" w:hAnsi="仿宋" w:cs="仿宋" w:hint="eastAsia"/>
                <w:b/>
                <w:bCs/>
                <w:kern w:val="0"/>
                <w:sz w:val="24"/>
              </w:rPr>
              <w:br/>
            </w:r>
            <w:r>
              <w:rPr>
                <w:rFonts w:ascii="仿宋" w:eastAsia="仿宋" w:hAnsi="仿宋" w:cs="仿宋" w:hint="eastAsia"/>
                <w:b/>
                <w:bCs/>
                <w:kern w:val="0"/>
                <w:sz w:val="24"/>
              </w:rPr>
              <w:t>承诺</w:t>
            </w:r>
          </w:p>
        </w:tc>
        <w:tc>
          <w:tcPr>
            <w:tcW w:w="7318" w:type="dxa"/>
            <w:gridSpan w:val="10"/>
            <w:tcBorders>
              <w:top w:val="single" w:sz="8" w:space="0" w:color="auto"/>
              <w:left w:val="nil"/>
              <w:bottom w:val="single" w:sz="8" w:space="0" w:color="auto"/>
              <w:right w:val="single" w:sz="8" w:space="0" w:color="000000"/>
            </w:tcBorders>
            <w:vAlign w:val="center"/>
          </w:tcPr>
          <w:p w:rsidR="00D8600E" w:rsidRDefault="007C1FC7">
            <w:pPr>
              <w:widowControl/>
              <w:ind w:firstLineChars="200" w:firstLine="480"/>
              <w:rPr>
                <w:rFonts w:ascii="仿宋" w:eastAsia="仿宋" w:hAnsi="仿宋" w:cs="仿宋"/>
                <w:kern w:val="0"/>
                <w:sz w:val="24"/>
              </w:rPr>
            </w:pPr>
            <w:r>
              <w:rPr>
                <w:rFonts w:ascii="仿宋" w:eastAsia="仿宋" w:hAnsi="仿宋" w:cs="仿宋" w:hint="eastAsia"/>
                <w:kern w:val="0"/>
                <w:sz w:val="24"/>
              </w:rPr>
              <w:t>该申请人为我单位（</w:t>
            </w:r>
            <w:r>
              <w:rPr>
                <w:rFonts w:ascii="仿宋" w:eastAsia="仿宋" w:hAnsi="仿宋" w:cs="仿宋" w:hint="eastAsia"/>
                <w:kern w:val="0"/>
                <w:sz w:val="24"/>
              </w:rPr>
              <w:t xml:space="preserve">        </w:t>
            </w:r>
            <w:r>
              <w:rPr>
                <w:rFonts w:ascii="仿宋" w:eastAsia="仿宋" w:hAnsi="仿宋" w:cs="仿宋" w:hint="eastAsia"/>
                <w:kern w:val="0"/>
                <w:sz w:val="24"/>
              </w:rPr>
              <w:t>）部门</w:t>
            </w:r>
            <w:r>
              <w:rPr>
                <w:rFonts w:ascii="仿宋" w:eastAsia="仿宋" w:hAnsi="仿宋" w:cs="仿宋" w:hint="eastAsia"/>
                <w:kern w:val="0"/>
                <w:sz w:val="24"/>
              </w:rPr>
              <w:t>/</w:t>
            </w:r>
            <w:r>
              <w:rPr>
                <w:rFonts w:ascii="仿宋" w:eastAsia="仿宋" w:hAnsi="仿宋" w:cs="仿宋" w:hint="eastAsia"/>
                <w:kern w:val="0"/>
                <w:sz w:val="24"/>
              </w:rPr>
              <w:t>岗位员工，从事（</w:t>
            </w:r>
            <w:r>
              <w:rPr>
                <w:rFonts w:ascii="仿宋" w:eastAsia="仿宋" w:hAnsi="仿宋" w:cs="仿宋" w:hint="eastAsia"/>
                <w:kern w:val="0"/>
                <w:sz w:val="24"/>
              </w:rPr>
              <w:t xml:space="preserve">        </w:t>
            </w:r>
            <w:r>
              <w:rPr>
                <w:rFonts w:ascii="仿宋" w:eastAsia="仿宋" w:hAnsi="仿宋" w:cs="仿宋" w:hint="eastAsia"/>
                <w:kern w:val="0"/>
                <w:sz w:val="24"/>
              </w:rPr>
              <w:t>）工作，已签订劳动合同或聘用文件，我单位已为其缴纳社会保险，聘用日期为（</w:t>
            </w:r>
            <w:r>
              <w:rPr>
                <w:rFonts w:ascii="仿宋" w:eastAsia="仿宋" w:hAnsi="仿宋" w:cs="仿宋" w:hint="eastAsia"/>
                <w:kern w:val="0"/>
                <w:sz w:val="24"/>
              </w:rPr>
              <w:t xml:space="preserve">        </w:t>
            </w:r>
            <w:r>
              <w:rPr>
                <w:rFonts w:ascii="仿宋" w:eastAsia="仿宋" w:hAnsi="仿宋" w:cs="仿宋" w:hint="eastAsia"/>
                <w:kern w:val="0"/>
                <w:sz w:val="24"/>
              </w:rPr>
              <w:t>）至（</w:t>
            </w:r>
            <w:r>
              <w:rPr>
                <w:rFonts w:ascii="仿宋" w:eastAsia="仿宋" w:hAnsi="仿宋" w:cs="仿宋" w:hint="eastAsia"/>
                <w:kern w:val="0"/>
                <w:sz w:val="24"/>
              </w:rPr>
              <w:t xml:space="preserve">        </w:t>
            </w:r>
            <w:r>
              <w:rPr>
                <w:rFonts w:ascii="仿宋" w:eastAsia="仿宋" w:hAnsi="仿宋" w:cs="仿宋" w:hint="eastAsia"/>
                <w:kern w:val="0"/>
                <w:sz w:val="24"/>
              </w:rPr>
              <w:t>），其填写和提交的所有信息真实、准确、完整、有效，同意其申请注册。</w:t>
            </w:r>
            <w:r>
              <w:rPr>
                <w:rFonts w:ascii="仿宋" w:eastAsia="仿宋" w:hAnsi="仿宋" w:cs="仿宋" w:hint="eastAsia"/>
                <w:kern w:val="0"/>
                <w:sz w:val="24"/>
              </w:rPr>
              <w:br/>
              <w:t xml:space="preserve">   </w:t>
            </w:r>
            <w:r>
              <w:rPr>
                <w:rFonts w:ascii="仿宋" w:eastAsia="仿宋" w:hAnsi="仿宋" w:cs="仿宋" w:hint="eastAsia"/>
                <w:kern w:val="0"/>
                <w:sz w:val="24"/>
              </w:rPr>
              <w:t>负责人（签字）：</w:t>
            </w:r>
            <w:r>
              <w:rPr>
                <w:rFonts w:ascii="仿宋" w:eastAsia="仿宋" w:hAnsi="仿宋" w:cs="仿宋" w:hint="eastAsia"/>
                <w:kern w:val="0"/>
                <w:sz w:val="24"/>
              </w:rPr>
              <w:t xml:space="preserve">     </w:t>
            </w:r>
            <w:r>
              <w:rPr>
                <w:rFonts w:ascii="仿宋" w:eastAsia="仿宋" w:hAnsi="仿宋" w:cs="仿宋" w:hint="eastAsia"/>
                <w:kern w:val="0"/>
                <w:sz w:val="24"/>
              </w:rPr>
              <w:t xml:space="preserve">  </w:t>
            </w:r>
            <w:r>
              <w:rPr>
                <w:rFonts w:ascii="仿宋" w:eastAsia="仿宋" w:hAnsi="仿宋" w:cs="仿宋" w:hint="eastAsia"/>
                <w:kern w:val="0"/>
                <w:sz w:val="24"/>
              </w:rPr>
              <w:t xml:space="preserve">  </w:t>
            </w:r>
            <w:r>
              <w:rPr>
                <w:rFonts w:ascii="仿宋" w:eastAsia="仿宋" w:hAnsi="仿宋" w:cs="仿宋" w:hint="eastAsia"/>
                <w:kern w:val="0"/>
                <w:sz w:val="24"/>
              </w:rPr>
              <w:t>（单位公章）</w:t>
            </w:r>
            <w:r>
              <w:rPr>
                <w:rFonts w:ascii="仿宋" w:eastAsia="仿宋" w:hAnsi="仿宋" w:cs="仿宋" w:hint="eastAsia"/>
                <w:kern w:val="0"/>
                <w:sz w:val="24"/>
              </w:rPr>
              <w:t xml:space="preserve">      </w:t>
            </w:r>
            <w:r>
              <w:rPr>
                <w:rFonts w:ascii="仿宋" w:eastAsia="仿宋" w:hAnsi="仿宋" w:cs="仿宋" w:hint="eastAsia"/>
                <w:kern w:val="0"/>
                <w:sz w:val="24"/>
              </w:rPr>
              <w:t>年</w:t>
            </w:r>
            <w:r>
              <w:rPr>
                <w:rFonts w:ascii="仿宋" w:eastAsia="仿宋" w:hAnsi="仿宋" w:cs="仿宋" w:hint="eastAsia"/>
                <w:kern w:val="0"/>
                <w:sz w:val="24"/>
              </w:rPr>
              <w:t xml:space="preserve">    </w:t>
            </w:r>
            <w:r>
              <w:rPr>
                <w:rFonts w:ascii="仿宋" w:eastAsia="仿宋" w:hAnsi="仿宋" w:cs="仿宋" w:hint="eastAsia"/>
                <w:kern w:val="0"/>
                <w:sz w:val="24"/>
              </w:rPr>
              <w:t>月</w:t>
            </w:r>
            <w:r>
              <w:rPr>
                <w:rFonts w:ascii="仿宋" w:eastAsia="仿宋" w:hAnsi="仿宋" w:cs="仿宋" w:hint="eastAsia"/>
                <w:kern w:val="0"/>
                <w:sz w:val="24"/>
              </w:rPr>
              <w:t xml:space="preserve">    </w:t>
            </w:r>
            <w:r>
              <w:rPr>
                <w:rFonts w:ascii="仿宋" w:eastAsia="仿宋" w:hAnsi="仿宋" w:cs="仿宋" w:hint="eastAsia"/>
                <w:kern w:val="0"/>
                <w:sz w:val="24"/>
              </w:rPr>
              <w:t>日</w:t>
            </w:r>
          </w:p>
        </w:tc>
      </w:tr>
    </w:tbl>
    <w:p w:rsidR="00D8600E" w:rsidRDefault="007C1FC7">
      <w:pPr>
        <w:rPr>
          <w:rFonts w:ascii="仿宋" w:eastAsia="仿宋" w:hAnsi="仿宋" w:cs="仿宋"/>
          <w:kern w:val="0"/>
          <w:sz w:val="6"/>
          <w:szCs w:val="32"/>
        </w:rPr>
      </w:pPr>
      <w:r>
        <w:rPr>
          <w:rFonts w:ascii="仿宋" w:eastAsia="仿宋" w:hAnsi="仿宋" w:cs="仿宋" w:hint="eastAsia"/>
          <w:kern w:val="0"/>
          <w:sz w:val="6"/>
          <w:szCs w:val="32"/>
        </w:rPr>
        <w:br w:type="page"/>
      </w:r>
    </w:p>
    <w:p w:rsidR="00D8600E" w:rsidRDefault="007C1FC7">
      <w:pPr>
        <w:spacing w:line="580" w:lineRule="exact"/>
        <w:rPr>
          <w:rFonts w:ascii="仿宋" w:eastAsia="仿宋" w:hAnsi="仿宋" w:cs="仿宋"/>
          <w:kern w:val="0"/>
          <w:sz w:val="32"/>
          <w:szCs w:val="32"/>
        </w:rPr>
      </w:pPr>
      <w:r>
        <w:rPr>
          <w:rFonts w:ascii="仿宋" w:eastAsia="仿宋" w:hAnsi="仿宋" w:cs="仿宋" w:hint="eastAsia"/>
          <w:kern w:val="0"/>
          <w:sz w:val="32"/>
          <w:szCs w:val="32"/>
        </w:rPr>
        <w:lastRenderedPageBreak/>
        <w:t>附件</w:t>
      </w:r>
      <w:r>
        <w:rPr>
          <w:rFonts w:ascii="仿宋" w:eastAsia="仿宋" w:hAnsi="仿宋" w:cs="仿宋" w:hint="eastAsia"/>
          <w:kern w:val="0"/>
          <w:sz w:val="32"/>
          <w:szCs w:val="32"/>
        </w:rPr>
        <w:t>5</w:t>
      </w:r>
    </w:p>
    <w:p w:rsidR="00D8600E" w:rsidRDefault="007C1FC7">
      <w:pPr>
        <w:jc w:val="center"/>
        <w:rPr>
          <w:rFonts w:ascii="仿宋" w:eastAsia="仿宋" w:hAnsi="仿宋" w:cs="仿宋"/>
          <w:b/>
          <w:bCs/>
          <w:sz w:val="44"/>
          <w:szCs w:val="44"/>
        </w:rPr>
      </w:pPr>
      <w:r>
        <w:rPr>
          <w:rFonts w:ascii="仿宋" w:eastAsia="仿宋" w:hAnsi="仿宋" w:cs="仿宋" w:hint="eastAsia"/>
          <w:b/>
          <w:bCs/>
          <w:sz w:val="44"/>
          <w:szCs w:val="44"/>
        </w:rPr>
        <w:t>交通运输工程造价工程师注销注册申请表</w:t>
      </w:r>
    </w:p>
    <w:tbl>
      <w:tblPr>
        <w:tblW w:w="8895" w:type="dxa"/>
        <w:jc w:val="center"/>
        <w:tblLayout w:type="fixed"/>
        <w:tblLook w:val="04A0" w:firstRow="1" w:lastRow="0" w:firstColumn="1" w:lastColumn="0" w:noHBand="0" w:noVBand="1"/>
      </w:tblPr>
      <w:tblGrid>
        <w:gridCol w:w="1239"/>
        <w:gridCol w:w="1215"/>
        <w:gridCol w:w="465"/>
        <w:gridCol w:w="1739"/>
        <w:gridCol w:w="825"/>
        <w:gridCol w:w="976"/>
        <w:gridCol w:w="1080"/>
        <w:gridCol w:w="1356"/>
      </w:tblGrid>
      <w:tr w:rsidR="00D8600E">
        <w:trPr>
          <w:trHeight w:val="397"/>
          <w:jc w:val="center"/>
        </w:trPr>
        <w:tc>
          <w:tcPr>
            <w:tcW w:w="1239" w:type="dxa"/>
            <w:tcBorders>
              <w:top w:val="single" w:sz="8" w:space="0" w:color="auto"/>
              <w:left w:val="single" w:sz="8" w:space="0" w:color="auto"/>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姓名</w:t>
            </w:r>
          </w:p>
        </w:tc>
        <w:tc>
          <w:tcPr>
            <w:tcW w:w="1680" w:type="dxa"/>
            <w:gridSpan w:val="2"/>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739" w:type="dxa"/>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性别</w:t>
            </w:r>
          </w:p>
        </w:tc>
        <w:tc>
          <w:tcPr>
            <w:tcW w:w="825" w:type="dxa"/>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976" w:type="dxa"/>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民族</w:t>
            </w:r>
          </w:p>
        </w:tc>
        <w:tc>
          <w:tcPr>
            <w:tcW w:w="1080" w:type="dxa"/>
            <w:tcBorders>
              <w:top w:val="single" w:sz="8" w:space="0" w:color="auto"/>
              <w:left w:val="nil"/>
              <w:bottom w:val="single" w:sz="4" w:space="0" w:color="auto"/>
              <w:right w:val="nil"/>
            </w:tcBorders>
            <w:vAlign w:val="center"/>
          </w:tcPr>
          <w:p w:rsidR="00D8600E" w:rsidRDefault="00D8600E">
            <w:pPr>
              <w:widowControl/>
              <w:rPr>
                <w:rFonts w:ascii="仿宋" w:eastAsia="仿宋" w:hAnsi="仿宋" w:cs="仿宋"/>
                <w:b/>
                <w:bCs/>
                <w:kern w:val="0"/>
                <w:sz w:val="24"/>
              </w:rPr>
            </w:pPr>
          </w:p>
        </w:tc>
        <w:tc>
          <w:tcPr>
            <w:tcW w:w="1356" w:type="dxa"/>
            <w:tcBorders>
              <w:top w:val="single" w:sz="8" w:space="0" w:color="auto"/>
              <w:left w:val="single" w:sz="8" w:space="0" w:color="auto"/>
              <w:bottom w:val="single" w:sz="8" w:space="0" w:color="000000"/>
              <w:right w:val="single" w:sz="8"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照片</w:t>
            </w:r>
          </w:p>
        </w:tc>
      </w:tr>
      <w:tr w:rsidR="00D8600E">
        <w:trPr>
          <w:trHeight w:val="397"/>
          <w:jc w:val="center"/>
        </w:trPr>
        <w:tc>
          <w:tcPr>
            <w:tcW w:w="1239" w:type="dxa"/>
            <w:tcBorders>
              <w:top w:val="nil"/>
              <w:left w:val="single" w:sz="8" w:space="0" w:color="auto"/>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出生日期</w:t>
            </w:r>
          </w:p>
        </w:tc>
        <w:tc>
          <w:tcPr>
            <w:tcW w:w="1680"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739"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专业技术职务</w:t>
            </w:r>
          </w:p>
        </w:tc>
        <w:tc>
          <w:tcPr>
            <w:tcW w:w="2881" w:type="dxa"/>
            <w:gridSpan w:val="3"/>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356" w:type="dxa"/>
            <w:vMerge w:val="restart"/>
            <w:tcBorders>
              <w:top w:val="single" w:sz="8" w:space="0" w:color="auto"/>
              <w:left w:val="single" w:sz="8"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397"/>
          <w:jc w:val="center"/>
        </w:trPr>
        <w:tc>
          <w:tcPr>
            <w:tcW w:w="1239" w:type="dxa"/>
            <w:tcBorders>
              <w:top w:val="nil"/>
              <w:left w:val="single" w:sz="8" w:space="0" w:color="auto"/>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证件类型</w:t>
            </w:r>
          </w:p>
        </w:tc>
        <w:tc>
          <w:tcPr>
            <w:tcW w:w="1680"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739"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证件号码</w:t>
            </w:r>
          </w:p>
        </w:tc>
        <w:tc>
          <w:tcPr>
            <w:tcW w:w="2881" w:type="dxa"/>
            <w:gridSpan w:val="3"/>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356" w:type="dxa"/>
            <w:vMerge/>
            <w:tcBorders>
              <w:left w:val="single" w:sz="8"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397"/>
          <w:jc w:val="center"/>
        </w:trPr>
        <w:tc>
          <w:tcPr>
            <w:tcW w:w="1239" w:type="dxa"/>
            <w:tcBorders>
              <w:top w:val="nil"/>
              <w:left w:val="single" w:sz="8" w:space="0" w:color="auto"/>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手机号码</w:t>
            </w:r>
          </w:p>
        </w:tc>
        <w:tc>
          <w:tcPr>
            <w:tcW w:w="1680"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739"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电子邮箱</w:t>
            </w:r>
          </w:p>
        </w:tc>
        <w:tc>
          <w:tcPr>
            <w:tcW w:w="2881" w:type="dxa"/>
            <w:gridSpan w:val="3"/>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356" w:type="dxa"/>
            <w:vMerge/>
            <w:tcBorders>
              <w:left w:val="single" w:sz="8"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397"/>
          <w:jc w:val="center"/>
        </w:trPr>
        <w:tc>
          <w:tcPr>
            <w:tcW w:w="1239" w:type="dxa"/>
            <w:tcBorders>
              <w:top w:val="nil"/>
              <w:left w:val="single" w:sz="8" w:space="0" w:color="auto"/>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固定电话</w:t>
            </w:r>
          </w:p>
        </w:tc>
        <w:tc>
          <w:tcPr>
            <w:tcW w:w="1680" w:type="dxa"/>
            <w:gridSpan w:val="2"/>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739"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通讯地址</w:t>
            </w:r>
          </w:p>
        </w:tc>
        <w:tc>
          <w:tcPr>
            <w:tcW w:w="2881" w:type="dxa"/>
            <w:gridSpan w:val="3"/>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356" w:type="dxa"/>
            <w:vMerge/>
            <w:tcBorders>
              <w:left w:val="single" w:sz="8" w:space="0" w:color="auto"/>
              <w:bottom w:val="single" w:sz="8" w:space="0" w:color="000000"/>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397"/>
          <w:jc w:val="center"/>
        </w:trPr>
        <w:tc>
          <w:tcPr>
            <w:tcW w:w="1239" w:type="dxa"/>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最高学历</w:t>
            </w:r>
          </w:p>
        </w:tc>
        <w:tc>
          <w:tcPr>
            <w:tcW w:w="1215"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毕业院校</w:t>
            </w:r>
          </w:p>
        </w:tc>
        <w:tc>
          <w:tcPr>
            <w:tcW w:w="3029" w:type="dxa"/>
            <w:gridSpan w:val="3"/>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976"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毕业时间</w:t>
            </w:r>
          </w:p>
        </w:tc>
        <w:tc>
          <w:tcPr>
            <w:tcW w:w="2436" w:type="dxa"/>
            <w:gridSpan w:val="2"/>
            <w:tcBorders>
              <w:top w:val="single" w:sz="8" w:space="0" w:color="auto"/>
              <w:left w:val="nil"/>
              <w:bottom w:val="single" w:sz="4" w:space="0" w:color="auto"/>
              <w:right w:val="single" w:sz="8" w:space="0" w:color="000000"/>
            </w:tcBorders>
            <w:vAlign w:val="center"/>
          </w:tcPr>
          <w:p w:rsidR="00D8600E" w:rsidRDefault="00D8600E">
            <w:pPr>
              <w:widowControl/>
              <w:rPr>
                <w:rFonts w:ascii="仿宋" w:eastAsia="仿宋" w:hAnsi="仿宋" w:cs="仿宋"/>
                <w:b/>
                <w:bCs/>
                <w:kern w:val="0"/>
                <w:sz w:val="24"/>
              </w:rPr>
            </w:pPr>
          </w:p>
        </w:tc>
      </w:tr>
      <w:tr w:rsidR="00D8600E">
        <w:trPr>
          <w:trHeight w:val="397"/>
          <w:jc w:val="center"/>
        </w:trPr>
        <w:tc>
          <w:tcPr>
            <w:tcW w:w="1239"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215"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专业</w:t>
            </w:r>
          </w:p>
        </w:tc>
        <w:tc>
          <w:tcPr>
            <w:tcW w:w="465"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739"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学历</w:t>
            </w:r>
          </w:p>
        </w:tc>
        <w:tc>
          <w:tcPr>
            <w:tcW w:w="825"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976"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学位</w:t>
            </w:r>
          </w:p>
        </w:tc>
        <w:tc>
          <w:tcPr>
            <w:tcW w:w="2436" w:type="dxa"/>
            <w:gridSpan w:val="2"/>
            <w:tcBorders>
              <w:top w:val="single" w:sz="4" w:space="0" w:color="auto"/>
              <w:left w:val="nil"/>
              <w:bottom w:val="single" w:sz="8" w:space="0" w:color="auto"/>
              <w:right w:val="single" w:sz="8" w:space="0" w:color="000000"/>
            </w:tcBorders>
            <w:vAlign w:val="center"/>
          </w:tcPr>
          <w:p w:rsidR="00D8600E" w:rsidRDefault="00D8600E">
            <w:pPr>
              <w:widowControl/>
              <w:rPr>
                <w:rFonts w:ascii="仿宋" w:eastAsia="仿宋" w:hAnsi="仿宋" w:cs="仿宋"/>
                <w:b/>
                <w:bCs/>
                <w:kern w:val="0"/>
                <w:sz w:val="24"/>
              </w:rPr>
            </w:pPr>
          </w:p>
        </w:tc>
      </w:tr>
      <w:tr w:rsidR="00D8600E">
        <w:trPr>
          <w:trHeight w:val="397"/>
          <w:jc w:val="center"/>
        </w:trPr>
        <w:tc>
          <w:tcPr>
            <w:tcW w:w="1239" w:type="dxa"/>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资格证书</w:t>
            </w:r>
          </w:p>
        </w:tc>
        <w:tc>
          <w:tcPr>
            <w:tcW w:w="1215" w:type="dxa"/>
            <w:tcBorders>
              <w:top w:val="nil"/>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证书类型</w:t>
            </w:r>
          </w:p>
        </w:tc>
        <w:tc>
          <w:tcPr>
            <w:tcW w:w="6441" w:type="dxa"/>
            <w:gridSpan w:val="6"/>
            <w:tcBorders>
              <w:top w:val="single" w:sz="8" w:space="0" w:color="auto"/>
              <w:left w:val="nil"/>
              <w:bottom w:val="single" w:sz="4" w:space="0" w:color="auto"/>
              <w:right w:val="single" w:sz="8" w:space="0" w:color="000000"/>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 xml:space="preserve"> </w:t>
            </w:r>
          </w:p>
        </w:tc>
      </w:tr>
      <w:tr w:rsidR="00D8600E">
        <w:trPr>
          <w:trHeight w:val="397"/>
          <w:jc w:val="center"/>
        </w:trPr>
        <w:tc>
          <w:tcPr>
            <w:tcW w:w="1239"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680" w:type="dxa"/>
            <w:gridSpan w:val="2"/>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证书管理号（编号）</w:t>
            </w:r>
          </w:p>
        </w:tc>
        <w:tc>
          <w:tcPr>
            <w:tcW w:w="2564" w:type="dxa"/>
            <w:gridSpan w:val="2"/>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56" w:type="dxa"/>
            <w:gridSpan w:val="2"/>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批准日期（核发日期）</w:t>
            </w:r>
          </w:p>
        </w:tc>
        <w:tc>
          <w:tcPr>
            <w:tcW w:w="1356" w:type="dxa"/>
            <w:tcBorders>
              <w:top w:val="nil"/>
              <w:left w:val="nil"/>
              <w:bottom w:val="single" w:sz="8"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397"/>
          <w:jc w:val="center"/>
        </w:trPr>
        <w:tc>
          <w:tcPr>
            <w:tcW w:w="1239" w:type="dxa"/>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工作经历</w:t>
            </w:r>
          </w:p>
        </w:tc>
        <w:tc>
          <w:tcPr>
            <w:tcW w:w="1680"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起止时间</w:t>
            </w:r>
          </w:p>
        </w:tc>
        <w:tc>
          <w:tcPr>
            <w:tcW w:w="2564"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工作单位</w:t>
            </w:r>
          </w:p>
        </w:tc>
        <w:tc>
          <w:tcPr>
            <w:tcW w:w="3412" w:type="dxa"/>
            <w:gridSpan w:val="3"/>
            <w:tcBorders>
              <w:top w:val="single" w:sz="8" w:space="0" w:color="auto"/>
              <w:left w:val="nil"/>
              <w:bottom w:val="single" w:sz="4" w:space="0" w:color="auto"/>
              <w:right w:val="single" w:sz="8" w:space="0" w:color="000000"/>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职务及职称</w:t>
            </w:r>
          </w:p>
        </w:tc>
      </w:tr>
      <w:tr w:rsidR="00D8600E">
        <w:trPr>
          <w:trHeight w:val="397"/>
          <w:jc w:val="center"/>
        </w:trPr>
        <w:tc>
          <w:tcPr>
            <w:tcW w:w="1239"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680"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564"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3412" w:type="dxa"/>
            <w:gridSpan w:val="3"/>
            <w:tcBorders>
              <w:top w:val="single" w:sz="4" w:space="0" w:color="auto"/>
              <w:left w:val="nil"/>
              <w:bottom w:val="single" w:sz="4" w:space="0" w:color="auto"/>
              <w:right w:val="single" w:sz="8" w:space="0" w:color="000000"/>
            </w:tcBorders>
            <w:vAlign w:val="center"/>
          </w:tcPr>
          <w:p w:rsidR="00D8600E" w:rsidRDefault="00D8600E">
            <w:pPr>
              <w:widowControl/>
              <w:rPr>
                <w:rFonts w:ascii="仿宋" w:eastAsia="仿宋" w:hAnsi="仿宋" w:cs="仿宋"/>
                <w:b/>
                <w:bCs/>
                <w:kern w:val="0"/>
                <w:sz w:val="24"/>
              </w:rPr>
            </w:pPr>
          </w:p>
        </w:tc>
      </w:tr>
      <w:tr w:rsidR="00D8600E">
        <w:trPr>
          <w:trHeight w:val="397"/>
          <w:jc w:val="center"/>
        </w:trPr>
        <w:tc>
          <w:tcPr>
            <w:tcW w:w="1239"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680" w:type="dxa"/>
            <w:gridSpan w:val="2"/>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564" w:type="dxa"/>
            <w:gridSpan w:val="2"/>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3412" w:type="dxa"/>
            <w:gridSpan w:val="3"/>
            <w:tcBorders>
              <w:top w:val="single" w:sz="4" w:space="0" w:color="auto"/>
              <w:left w:val="nil"/>
              <w:bottom w:val="single" w:sz="8" w:space="0" w:color="auto"/>
              <w:right w:val="single" w:sz="8" w:space="0" w:color="000000"/>
            </w:tcBorders>
            <w:vAlign w:val="center"/>
          </w:tcPr>
          <w:p w:rsidR="00D8600E" w:rsidRDefault="00D8600E">
            <w:pPr>
              <w:widowControl/>
              <w:rPr>
                <w:rFonts w:ascii="仿宋" w:eastAsia="仿宋" w:hAnsi="仿宋" w:cs="仿宋"/>
                <w:b/>
                <w:bCs/>
                <w:kern w:val="0"/>
                <w:sz w:val="24"/>
              </w:rPr>
            </w:pPr>
          </w:p>
        </w:tc>
      </w:tr>
      <w:tr w:rsidR="00D8600E">
        <w:trPr>
          <w:trHeight w:val="397"/>
          <w:jc w:val="center"/>
        </w:trPr>
        <w:tc>
          <w:tcPr>
            <w:tcW w:w="1239" w:type="dxa"/>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聘用单位</w:t>
            </w:r>
          </w:p>
        </w:tc>
        <w:tc>
          <w:tcPr>
            <w:tcW w:w="1680"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单位名称</w:t>
            </w:r>
          </w:p>
        </w:tc>
        <w:tc>
          <w:tcPr>
            <w:tcW w:w="2564" w:type="dxa"/>
            <w:gridSpan w:val="2"/>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56"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统一社会信用代码</w:t>
            </w:r>
          </w:p>
        </w:tc>
        <w:tc>
          <w:tcPr>
            <w:tcW w:w="1356"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397"/>
          <w:jc w:val="center"/>
        </w:trPr>
        <w:tc>
          <w:tcPr>
            <w:tcW w:w="1239"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680"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单位性质</w:t>
            </w:r>
          </w:p>
        </w:tc>
        <w:tc>
          <w:tcPr>
            <w:tcW w:w="2564"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56"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工商（法人）注册地</w:t>
            </w:r>
          </w:p>
        </w:tc>
        <w:tc>
          <w:tcPr>
            <w:tcW w:w="1356"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397"/>
          <w:jc w:val="center"/>
        </w:trPr>
        <w:tc>
          <w:tcPr>
            <w:tcW w:w="1239"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680"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企业资质与等级</w:t>
            </w:r>
          </w:p>
        </w:tc>
        <w:tc>
          <w:tcPr>
            <w:tcW w:w="2564"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56"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在本单位从事造价工作日期</w:t>
            </w:r>
          </w:p>
        </w:tc>
        <w:tc>
          <w:tcPr>
            <w:tcW w:w="1356"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397"/>
          <w:jc w:val="center"/>
        </w:trPr>
        <w:tc>
          <w:tcPr>
            <w:tcW w:w="1239"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680"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联系人</w:t>
            </w:r>
          </w:p>
        </w:tc>
        <w:tc>
          <w:tcPr>
            <w:tcW w:w="2564" w:type="dxa"/>
            <w:gridSpan w:val="2"/>
            <w:tcBorders>
              <w:top w:val="single" w:sz="4"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56"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联系电话</w:t>
            </w:r>
          </w:p>
        </w:tc>
        <w:tc>
          <w:tcPr>
            <w:tcW w:w="1356"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352"/>
          <w:jc w:val="center"/>
        </w:trPr>
        <w:tc>
          <w:tcPr>
            <w:tcW w:w="1239"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b/>
                <w:bCs/>
                <w:kern w:val="0"/>
                <w:sz w:val="24"/>
              </w:rPr>
            </w:pPr>
          </w:p>
        </w:tc>
        <w:tc>
          <w:tcPr>
            <w:tcW w:w="1680" w:type="dxa"/>
            <w:gridSpan w:val="2"/>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单位地址</w:t>
            </w:r>
          </w:p>
        </w:tc>
        <w:tc>
          <w:tcPr>
            <w:tcW w:w="2564" w:type="dxa"/>
            <w:gridSpan w:val="2"/>
            <w:tcBorders>
              <w:top w:val="single" w:sz="4" w:space="0" w:color="auto"/>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2056" w:type="dxa"/>
            <w:gridSpan w:val="2"/>
            <w:tcBorders>
              <w:top w:val="single" w:sz="4" w:space="0" w:color="auto"/>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邮政编码</w:t>
            </w:r>
          </w:p>
        </w:tc>
        <w:tc>
          <w:tcPr>
            <w:tcW w:w="1356" w:type="dxa"/>
            <w:tcBorders>
              <w:top w:val="nil"/>
              <w:left w:val="nil"/>
              <w:bottom w:val="single" w:sz="8" w:space="0" w:color="auto"/>
              <w:right w:val="single" w:sz="8" w:space="0" w:color="auto"/>
            </w:tcBorders>
            <w:vAlign w:val="center"/>
          </w:tcPr>
          <w:p w:rsidR="00D8600E" w:rsidRDefault="00D8600E">
            <w:pPr>
              <w:widowControl/>
              <w:rPr>
                <w:rFonts w:ascii="仿宋" w:eastAsia="仿宋" w:hAnsi="仿宋" w:cs="仿宋"/>
                <w:b/>
                <w:bCs/>
                <w:kern w:val="0"/>
                <w:sz w:val="24"/>
              </w:rPr>
            </w:pPr>
          </w:p>
        </w:tc>
      </w:tr>
      <w:tr w:rsidR="00D8600E">
        <w:trPr>
          <w:trHeight w:val="397"/>
          <w:jc w:val="center"/>
        </w:trPr>
        <w:tc>
          <w:tcPr>
            <w:tcW w:w="1239" w:type="dxa"/>
            <w:vMerge w:val="restart"/>
            <w:tcBorders>
              <w:top w:val="nil"/>
              <w:left w:val="single" w:sz="8" w:space="0" w:color="auto"/>
              <w:bottom w:val="single" w:sz="8" w:space="0" w:color="000000"/>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注册信息</w:t>
            </w:r>
          </w:p>
        </w:tc>
        <w:tc>
          <w:tcPr>
            <w:tcW w:w="1680"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开始从事造价工作的年份</w:t>
            </w:r>
          </w:p>
        </w:tc>
        <w:tc>
          <w:tcPr>
            <w:tcW w:w="2564" w:type="dxa"/>
            <w:gridSpan w:val="2"/>
            <w:tcBorders>
              <w:top w:val="single" w:sz="8" w:space="0" w:color="auto"/>
              <w:left w:val="nil"/>
              <w:bottom w:val="single" w:sz="4" w:space="0" w:color="auto"/>
              <w:right w:val="single" w:sz="4" w:space="0" w:color="auto"/>
            </w:tcBorders>
            <w:vAlign w:val="center"/>
          </w:tcPr>
          <w:p w:rsidR="00D8600E" w:rsidRDefault="00D8600E">
            <w:pPr>
              <w:widowControl/>
              <w:rPr>
                <w:rFonts w:ascii="仿宋" w:eastAsia="仿宋" w:hAnsi="仿宋" w:cs="仿宋"/>
                <w:kern w:val="0"/>
                <w:sz w:val="24"/>
              </w:rPr>
            </w:pPr>
          </w:p>
        </w:tc>
        <w:tc>
          <w:tcPr>
            <w:tcW w:w="2056" w:type="dxa"/>
            <w:gridSpan w:val="2"/>
            <w:tcBorders>
              <w:top w:val="single" w:sz="8"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报考省份</w:t>
            </w:r>
          </w:p>
        </w:tc>
        <w:tc>
          <w:tcPr>
            <w:tcW w:w="1356"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kern w:val="0"/>
                <w:sz w:val="24"/>
              </w:rPr>
            </w:pPr>
          </w:p>
        </w:tc>
      </w:tr>
      <w:tr w:rsidR="00D8600E">
        <w:trPr>
          <w:trHeight w:val="397"/>
          <w:jc w:val="center"/>
        </w:trPr>
        <w:tc>
          <w:tcPr>
            <w:tcW w:w="1239"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kern w:val="0"/>
                <w:sz w:val="24"/>
              </w:rPr>
            </w:pPr>
          </w:p>
        </w:tc>
        <w:tc>
          <w:tcPr>
            <w:tcW w:w="1680"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注册类别</w:t>
            </w:r>
          </w:p>
        </w:tc>
        <w:tc>
          <w:tcPr>
            <w:tcW w:w="2564"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kern w:val="0"/>
                <w:sz w:val="24"/>
              </w:rPr>
            </w:pPr>
            <w:r>
              <w:rPr>
                <w:rFonts w:ascii="仿宋" w:eastAsia="仿宋" w:hAnsi="仿宋" w:cs="仿宋" w:hint="eastAsia"/>
                <w:kern w:val="0"/>
                <w:sz w:val="24"/>
              </w:rPr>
              <w:t>□公路工程</w:t>
            </w:r>
          </w:p>
          <w:p w:rsidR="00D8600E" w:rsidRDefault="007C1FC7">
            <w:pPr>
              <w:widowControl/>
              <w:rPr>
                <w:rFonts w:ascii="仿宋" w:eastAsia="仿宋" w:hAnsi="仿宋" w:cs="仿宋"/>
                <w:kern w:val="0"/>
                <w:sz w:val="24"/>
              </w:rPr>
            </w:pPr>
            <w:r>
              <w:rPr>
                <w:rFonts w:ascii="仿宋" w:eastAsia="仿宋" w:hAnsi="仿宋" w:cs="仿宋" w:hint="eastAsia"/>
                <w:kern w:val="0"/>
                <w:sz w:val="24"/>
              </w:rPr>
              <w:t>□水运工程</w:t>
            </w:r>
          </w:p>
        </w:tc>
        <w:tc>
          <w:tcPr>
            <w:tcW w:w="2056" w:type="dxa"/>
            <w:gridSpan w:val="2"/>
            <w:tcBorders>
              <w:top w:val="single" w:sz="4" w:space="0" w:color="auto"/>
              <w:left w:val="nil"/>
              <w:bottom w:val="single" w:sz="4"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注册省份</w:t>
            </w:r>
          </w:p>
        </w:tc>
        <w:tc>
          <w:tcPr>
            <w:tcW w:w="1356" w:type="dxa"/>
            <w:tcBorders>
              <w:top w:val="nil"/>
              <w:left w:val="nil"/>
              <w:bottom w:val="single" w:sz="4" w:space="0" w:color="auto"/>
              <w:right w:val="single" w:sz="8" w:space="0" w:color="auto"/>
            </w:tcBorders>
            <w:vAlign w:val="center"/>
          </w:tcPr>
          <w:p w:rsidR="00D8600E" w:rsidRDefault="00D8600E">
            <w:pPr>
              <w:widowControl/>
              <w:rPr>
                <w:rFonts w:ascii="仿宋" w:eastAsia="仿宋" w:hAnsi="仿宋" w:cs="仿宋"/>
                <w:kern w:val="0"/>
                <w:sz w:val="24"/>
              </w:rPr>
            </w:pPr>
          </w:p>
        </w:tc>
      </w:tr>
      <w:tr w:rsidR="00D8600E">
        <w:trPr>
          <w:trHeight w:val="397"/>
          <w:jc w:val="center"/>
        </w:trPr>
        <w:tc>
          <w:tcPr>
            <w:tcW w:w="1239" w:type="dxa"/>
            <w:vMerge/>
            <w:tcBorders>
              <w:top w:val="nil"/>
              <w:left w:val="single" w:sz="8" w:space="0" w:color="auto"/>
              <w:bottom w:val="single" w:sz="8" w:space="0" w:color="000000"/>
              <w:right w:val="single" w:sz="4" w:space="0" w:color="auto"/>
            </w:tcBorders>
            <w:vAlign w:val="center"/>
          </w:tcPr>
          <w:p w:rsidR="00D8600E" w:rsidRDefault="00D8600E">
            <w:pPr>
              <w:widowControl/>
              <w:rPr>
                <w:rFonts w:ascii="仿宋" w:eastAsia="仿宋" w:hAnsi="仿宋" w:cs="仿宋"/>
                <w:kern w:val="0"/>
                <w:sz w:val="24"/>
              </w:rPr>
            </w:pPr>
          </w:p>
        </w:tc>
        <w:tc>
          <w:tcPr>
            <w:tcW w:w="1680" w:type="dxa"/>
            <w:gridSpan w:val="2"/>
            <w:tcBorders>
              <w:top w:val="single" w:sz="4" w:space="0" w:color="auto"/>
              <w:left w:val="nil"/>
              <w:bottom w:val="single" w:sz="8" w:space="0" w:color="auto"/>
              <w:right w:val="single" w:sz="4" w:space="0" w:color="000000"/>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注册编号</w:t>
            </w:r>
          </w:p>
        </w:tc>
        <w:tc>
          <w:tcPr>
            <w:tcW w:w="1739"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kern w:val="0"/>
                <w:sz w:val="24"/>
              </w:rPr>
            </w:pPr>
          </w:p>
        </w:tc>
        <w:tc>
          <w:tcPr>
            <w:tcW w:w="825"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kern w:val="0"/>
                <w:sz w:val="24"/>
              </w:rPr>
            </w:pPr>
            <w:r>
              <w:rPr>
                <w:rFonts w:ascii="仿宋" w:eastAsia="仿宋" w:hAnsi="仿宋" w:cs="仿宋" w:hint="eastAsia"/>
                <w:b/>
                <w:bCs/>
                <w:kern w:val="0"/>
                <w:sz w:val="24"/>
              </w:rPr>
              <w:t>初始注册时间</w:t>
            </w:r>
          </w:p>
        </w:tc>
        <w:tc>
          <w:tcPr>
            <w:tcW w:w="976" w:type="dxa"/>
            <w:tcBorders>
              <w:top w:val="nil"/>
              <w:left w:val="nil"/>
              <w:bottom w:val="single" w:sz="8" w:space="0" w:color="auto"/>
              <w:right w:val="single" w:sz="4" w:space="0" w:color="auto"/>
            </w:tcBorders>
            <w:vAlign w:val="center"/>
          </w:tcPr>
          <w:p w:rsidR="00D8600E" w:rsidRDefault="00D8600E">
            <w:pPr>
              <w:widowControl/>
              <w:rPr>
                <w:rFonts w:ascii="仿宋" w:eastAsia="仿宋" w:hAnsi="仿宋" w:cs="仿宋"/>
                <w:b/>
                <w:bCs/>
                <w:kern w:val="0"/>
                <w:sz w:val="24"/>
              </w:rPr>
            </w:pPr>
          </w:p>
        </w:tc>
        <w:tc>
          <w:tcPr>
            <w:tcW w:w="1080" w:type="dxa"/>
            <w:tcBorders>
              <w:top w:val="nil"/>
              <w:left w:val="nil"/>
              <w:bottom w:val="single" w:sz="8" w:space="0" w:color="auto"/>
              <w:right w:val="single" w:sz="4" w:space="0" w:color="auto"/>
            </w:tcBorders>
            <w:vAlign w:val="center"/>
          </w:tcPr>
          <w:p w:rsidR="00D8600E" w:rsidRDefault="007C1FC7">
            <w:pPr>
              <w:widowControl/>
              <w:rPr>
                <w:rFonts w:ascii="仿宋" w:eastAsia="仿宋" w:hAnsi="仿宋" w:cs="仿宋"/>
                <w:b/>
                <w:bCs/>
                <w:kern w:val="0"/>
                <w:sz w:val="24"/>
              </w:rPr>
            </w:pPr>
            <w:r>
              <w:rPr>
                <w:rFonts w:ascii="仿宋" w:eastAsia="仿宋" w:hAnsi="仿宋" w:cs="仿宋" w:hint="eastAsia"/>
                <w:b/>
                <w:bCs/>
                <w:kern w:val="0"/>
                <w:sz w:val="24"/>
              </w:rPr>
              <w:t>注册有效期至</w:t>
            </w:r>
          </w:p>
        </w:tc>
        <w:tc>
          <w:tcPr>
            <w:tcW w:w="1356" w:type="dxa"/>
            <w:tcBorders>
              <w:top w:val="nil"/>
              <w:left w:val="nil"/>
              <w:bottom w:val="single" w:sz="8" w:space="0" w:color="auto"/>
              <w:right w:val="single" w:sz="8" w:space="0" w:color="auto"/>
            </w:tcBorders>
            <w:vAlign w:val="center"/>
          </w:tcPr>
          <w:p w:rsidR="00D8600E" w:rsidRDefault="00D8600E">
            <w:pPr>
              <w:widowControl/>
              <w:rPr>
                <w:rFonts w:ascii="仿宋" w:eastAsia="仿宋" w:hAnsi="仿宋" w:cs="仿宋"/>
                <w:kern w:val="0"/>
                <w:sz w:val="24"/>
              </w:rPr>
            </w:pPr>
          </w:p>
        </w:tc>
      </w:tr>
      <w:tr w:rsidR="00D8600E">
        <w:trPr>
          <w:trHeight w:val="332"/>
          <w:jc w:val="center"/>
        </w:trPr>
        <w:tc>
          <w:tcPr>
            <w:tcW w:w="2919" w:type="dxa"/>
            <w:gridSpan w:val="3"/>
            <w:tcBorders>
              <w:top w:val="single" w:sz="8" w:space="0" w:color="auto"/>
              <w:left w:val="single" w:sz="8" w:space="0" w:color="auto"/>
              <w:bottom w:val="single" w:sz="8" w:space="0" w:color="auto"/>
              <w:right w:val="single" w:sz="4" w:space="0" w:color="auto"/>
            </w:tcBorders>
            <w:vAlign w:val="center"/>
          </w:tcPr>
          <w:p w:rsidR="00D8600E" w:rsidRDefault="007C1FC7">
            <w:pPr>
              <w:widowControl/>
              <w:rPr>
                <w:rFonts w:ascii="仿宋" w:eastAsia="仿宋" w:hAnsi="仿宋" w:cs="仿宋"/>
                <w:kern w:val="0"/>
                <w:sz w:val="24"/>
              </w:rPr>
            </w:pPr>
            <w:r>
              <w:rPr>
                <w:rFonts w:ascii="仿宋" w:eastAsia="仿宋" w:hAnsi="仿宋" w:cs="仿宋" w:hint="eastAsia"/>
                <w:b/>
                <w:bCs/>
                <w:kern w:val="0"/>
                <w:sz w:val="24"/>
              </w:rPr>
              <w:t>申请注销原因</w:t>
            </w:r>
          </w:p>
        </w:tc>
        <w:tc>
          <w:tcPr>
            <w:tcW w:w="5976" w:type="dxa"/>
            <w:gridSpan w:val="5"/>
            <w:tcBorders>
              <w:top w:val="single" w:sz="8" w:space="0" w:color="auto"/>
              <w:left w:val="nil"/>
              <w:bottom w:val="single" w:sz="8" w:space="0" w:color="auto"/>
              <w:right w:val="single" w:sz="8" w:space="0" w:color="000000"/>
            </w:tcBorders>
            <w:vAlign w:val="center"/>
          </w:tcPr>
          <w:p w:rsidR="00D8600E" w:rsidRDefault="00D8600E">
            <w:pPr>
              <w:widowControl/>
              <w:rPr>
                <w:rFonts w:ascii="仿宋" w:eastAsia="仿宋" w:hAnsi="仿宋" w:cs="仿宋"/>
                <w:kern w:val="0"/>
                <w:sz w:val="24"/>
              </w:rPr>
            </w:pPr>
          </w:p>
        </w:tc>
      </w:tr>
      <w:tr w:rsidR="00D8600E">
        <w:trPr>
          <w:trHeight w:val="397"/>
          <w:jc w:val="center"/>
        </w:trPr>
        <w:tc>
          <w:tcPr>
            <w:tcW w:w="1239" w:type="dxa"/>
            <w:tcBorders>
              <w:top w:val="single" w:sz="8" w:space="0" w:color="auto"/>
              <w:left w:val="single" w:sz="8" w:space="0" w:color="auto"/>
              <w:bottom w:val="single" w:sz="8" w:space="0" w:color="auto"/>
              <w:right w:val="single" w:sz="4" w:space="0" w:color="auto"/>
            </w:tcBorders>
            <w:vAlign w:val="center"/>
          </w:tcPr>
          <w:p w:rsidR="00D8600E" w:rsidRDefault="007C1FC7">
            <w:pPr>
              <w:widowControl/>
              <w:rPr>
                <w:rFonts w:ascii="仿宋" w:eastAsia="仿宋" w:hAnsi="仿宋" w:cs="仿宋"/>
                <w:kern w:val="0"/>
                <w:sz w:val="24"/>
              </w:rPr>
            </w:pPr>
            <w:r>
              <w:rPr>
                <w:rFonts w:ascii="仿宋" w:eastAsia="仿宋" w:hAnsi="仿宋" w:cs="仿宋" w:hint="eastAsia"/>
                <w:b/>
                <w:bCs/>
                <w:kern w:val="0"/>
                <w:sz w:val="24"/>
              </w:rPr>
              <w:t>本人承诺</w:t>
            </w:r>
          </w:p>
        </w:tc>
        <w:tc>
          <w:tcPr>
            <w:tcW w:w="7656" w:type="dxa"/>
            <w:gridSpan w:val="7"/>
            <w:tcBorders>
              <w:top w:val="single" w:sz="8" w:space="0" w:color="auto"/>
              <w:left w:val="nil"/>
              <w:bottom w:val="single" w:sz="8" w:space="0" w:color="auto"/>
              <w:right w:val="single" w:sz="8" w:space="0" w:color="000000"/>
            </w:tcBorders>
            <w:vAlign w:val="center"/>
          </w:tcPr>
          <w:p w:rsidR="00D8600E" w:rsidRDefault="007C1FC7">
            <w:pPr>
              <w:widowControl/>
              <w:rPr>
                <w:rFonts w:ascii="仿宋" w:eastAsia="仿宋" w:hAnsi="仿宋" w:cs="仿宋"/>
                <w:kern w:val="0"/>
                <w:sz w:val="24"/>
              </w:rPr>
            </w:pPr>
            <w:r>
              <w:rPr>
                <w:rFonts w:ascii="仿宋" w:eastAsia="仿宋" w:hAnsi="仿宋" w:cs="仿宋" w:hint="eastAsia"/>
                <w:kern w:val="0"/>
                <w:sz w:val="24"/>
              </w:rPr>
              <w:t xml:space="preserve">    </w:t>
            </w:r>
            <w:r>
              <w:rPr>
                <w:rFonts w:ascii="仿宋" w:eastAsia="仿宋" w:hAnsi="仿宋" w:cs="仿宋" w:hint="eastAsia"/>
                <w:kern w:val="0"/>
                <w:sz w:val="24"/>
              </w:rPr>
              <w:t>本人填写和提交的所有信息均真实、准确、完整、有效，愿意承担虚假承诺的责任，并接受相应处理。</w:t>
            </w:r>
            <w:r>
              <w:rPr>
                <w:rFonts w:ascii="仿宋" w:eastAsia="仿宋" w:hAnsi="仿宋" w:cs="仿宋" w:hint="eastAsia"/>
                <w:kern w:val="0"/>
                <w:sz w:val="24"/>
              </w:rPr>
              <w:br/>
              <w:t xml:space="preserve"> </w:t>
            </w:r>
            <w:r>
              <w:rPr>
                <w:rFonts w:ascii="仿宋" w:eastAsia="仿宋" w:hAnsi="仿宋" w:cs="仿宋" w:hint="eastAsia"/>
                <w:kern w:val="0"/>
                <w:sz w:val="24"/>
              </w:rPr>
              <w:t xml:space="preserve">    </w:t>
            </w:r>
            <w:r>
              <w:rPr>
                <w:rFonts w:ascii="仿宋" w:eastAsia="仿宋" w:hAnsi="仿宋" w:cs="仿宋" w:hint="eastAsia"/>
                <w:kern w:val="0"/>
                <w:sz w:val="24"/>
              </w:rPr>
              <w:t>申请人（签字）：</w:t>
            </w:r>
            <w:r>
              <w:rPr>
                <w:rFonts w:ascii="仿宋" w:eastAsia="仿宋" w:hAnsi="仿宋" w:cs="仿宋" w:hint="eastAsia"/>
                <w:kern w:val="0"/>
                <w:sz w:val="24"/>
              </w:rPr>
              <w:t xml:space="preserve">     </w:t>
            </w:r>
            <w:r>
              <w:rPr>
                <w:rFonts w:ascii="仿宋" w:eastAsia="仿宋" w:hAnsi="仿宋" w:cs="仿宋" w:hint="eastAsia"/>
                <w:kern w:val="0"/>
                <w:sz w:val="24"/>
              </w:rPr>
              <w:t xml:space="preserve">                    </w:t>
            </w:r>
            <w:r>
              <w:rPr>
                <w:rFonts w:ascii="仿宋" w:eastAsia="仿宋" w:hAnsi="仿宋" w:cs="仿宋" w:hint="eastAsia"/>
                <w:kern w:val="0"/>
                <w:sz w:val="24"/>
              </w:rPr>
              <w:t xml:space="preserve">  </w:t>
            </w:r>
            <w:r>
              <w:rPr>
                <w:rFonts w:ascii="仿宋" w:eastAsia="仿宋" w:hAnsi="仿宋" w:cs="仿宋" w:hint="eastAsia"/>
                <w:kern w:val="0"/>
                <w:sz w:val="24"/>
              </w:rPr>
              <w:t>年</w:t>
            </w:r>
            <w:r>
              <w:rPr>
                <w:rFonts w:ascii="仿宋" w:eastAsia="仿宋" w:hAnsi="仿宋" w:cs="仿宋" w:hint="eastAsia"/>
                <w:kern w:val="0"/>
                <w:sz w:val="24"/>
              </w:rPr>
              <w:t xml:space="preserve">    </w:t>
            </w:r>
            <w:r>
              <w:rPr>
                <w:rFonts w:ascii="仿宋" w:eastAsia="仿宋" w:hAnsi="仿宋" w:cs="仿宋" w:hint="eastAsia"/>
                <w:kern w:val="0"/>
                <w:sz w:val="24"/>
              </w:rPr>
              <w:t>月</w:t>
            </w:r>
            <w:r>
              <w:rPr>
                <w:rFonts w:ascii="仿宋" w:eastAsia="仿宋" w:hAnsi="仿宋" w:cs="仿宋" w:hint="eastAsia"/>
                <w:kern w:val="0"/>
                <w:sz w:val="24"/>
              </w:rPr>
              <w:t xml:space="preserve">    </w:t>
            </w:r>
            <w:r>
              <w:rPr>
                <w:rFonts w:ascii="仿宋" w:eastAsia="仿宋" w:hAnsi="仿宋" w:cs="仿宋" w:hint="eastAsia"/>
                <w:kern w:val="0"/>
                <w:sz w:val="24"/>
              </w:rPr>
              <w:t>日</w:t>
            </w:r>
            <w:r>
              <w:rPr>
                <w:rFonts w:ascii="仿宋" w:eastAsia="仿宋" w:hAnsi="仿宋" w:cs="仿宋" w:hint="eastAsia"/>
                <w:kern w:val="0"/>
                <w:sz w:val="24"/>
              </w:rPr>
              <w:t xml:space="preserve"> </w:t>
            </w:r>
          </w:p>
        </w:tc>
      </w:tr>
      <w:tr w:rsidR="00D8600E">
        <w:trPr>
          <w:trHeight w:val="651"/>
          <w:jc w:val="center"/>
        </w:trPr>
        <w:tc>
          <w:tcPr>
            <w:tcW w:w="1239" w:type="dxa"/>
            <w:tcBorders>
              <w:top w:val="single" w:sz="8" w:space="0" w:color="auto"/>
              <w:left w:val="single" w:sz="8" w:space="0" w:color="auto"/>
              <w:bottom w:val="single" w:sz="8" w:space="0" w:color="auto"/>
              <w:right w:val="single" w:sz="4" w:space="0" w:color="auto"/>
            </w:tcBorders>
            <w:shd w:val="clear" w:color="auto" w:fill="auto"/>
            <w:vAlign w:val="center"/>
          </w:tcPr>
          <w:p w:rsidR="00D8600E" w:rsidRDefault="007C1FC7">
            <w:pPr>
              <w:widowControl/>
              <w:rPr>
                <w:rFonts w:ascii="仿宋" w:eastAsia="仿宋" w:hAnsi="仿宋" w:cs="仿宋"/>
                <w:kern w:val="0"/>
                <w:sz w:val="24"/>
              </w:rPr>
            </w:pPr>
            <w:r>
              <w:rPr>
                <w:rFonts w:ascii="仿宋" w:eastAsia="仿宋" w:hAnsi="仿宋" w:cs="仿宋" w:hint="eastAsia"/>
                <w:b/>
                <w:bCs/>
                <w:kern w:val="0"/>
                <w:sz w:val="24"/>
              </w:rPr>
              <w:t>聘用单位</w:t>
            </w:r>
            <w:r>
              <w:rPr>
                <w:rFonts w:ascii="仿宋" w:eastAsia="仿宋" w:hAnsi="仿宋" w:cs="仿宋" w:hint="eastAsia"/>
                <w:b/>
                <w:bCs/>
                <w:kern w:val="0"/>
                <w:sz w:val="24"/>
              </w:rPr>
              <w:br/>
            </w:r>
            <w:r>
              <w:rPr>
                <w:rFonts w:ascii="仿宋" w:eastAsia="仿宋" w:hAnsi="仿宋" w:cs="仿宋" w:hint="eastAsia"/>
                <w:b/>
                <w:bCs/>
                <w:kern w:val="0"/>
                <w:sz w:val="24"/>
              </w:rPr>
              <w:t>承诺</w:t>
            </w:r>
          </w:p>
        </w:tc>
        <w:tc>
          <w:tcPr>
            <w:tcW w:w="7656" w:type="dxa"/>
            <w:gridSpan w:val="7"/>
            <w:tcBorders>
              <w:top w:val="single" w:sz="8" w:space="0" w:color="auto"/>
              <w:left w:val="nil"/>
              <w:bottom w:val="single" w:sz="8" w:space="0" w:color="auto"/>
              <w:right w:val="single" w:sz="8" w:space="0" w:color="000000"/>
            </w:tcBorders>
            <w:shd w:val="clear" w:color="auto" w:fill="auto"/>
            <w:vAlign w:val="center"/>
          </w:tcPr>
          <w:p w:rsidR="00D8600E" w:rsidRDefault="007C1FC7">
            <w:pPr>
              <w:widowControl/>
              <w:rPr>
                <w:rFonts w:ascii="仿宋" w:eastAsia="仿宋" w:hAnsi="仿宋" w:cs="仿宋"/>
                <w:kern w:val="0"/>
                <w:sz w:val="24"/>
              </w:rPr>
            </w:pPr>
            <w:r>
              <w:rPr>
                <w:rFonts w:ascii="仿宋" w:eastAsia="仿宋" w:hAnsi="仿宋" w:cs="仿宋" w:hint="eastAsia"/>
                <w:kern w:val="0"/>
                <w:sz w:val="24"/>
              </w:rPr>
              <w:t xml:space="preserve">    </w:t>
            </w:r>
            <w:r>
              <w:rPr>
                <w:rFonts w:ascii="仿宋" w:eastAsia="仿宋" w:hAnsi="仿宋" w:cs="仿宋" w:hint="eastAsia"/>
                <w:kern w:val="0"/>
                <w:sz w:val="24"/>
              </w:rPr>
              <w:t>（</w:t>
            </w:r>
            <w:r>
              <w:rPr>
                <w:rFonts w:ascii="仿宋" w:eastAsia="仿宋" w:hAnsi="仿宋" w:cs="仿宋" w:hint="eastAsia"/>
                <w:kern w:val="0"/>
                <w:sz w:val="24"/>
              </w:rPr>
              <w:t xml:space="preserve">        </w:t>
            </w:r>
            <w:r>
              <w:rPr>
                <w:rFonts w:ascii="仿宋" w:eastAsia="仿宋" w:hAnsi="仿宋" w:cs="仿宋" w:hint="eastAsia"/>
                <w:kern w:val="0"/>
                <w:sz w:val="24"/>
              </w:rPr>
              <w:t>）填写和提交的所有信息真实、准确、完整、有效，同意其申请注销注册。</w:t>
            </w:r>
            <w:r>
              <w:rPr>
                <w:rFonts w:ascii="仿宋" w:eastAsia="仿宋" w:hAnsi="仿宋" w:cs="仿宋" w:hint="eastAsia"/>
                <w:kern w:val="0"/>
                <w:sz w:val="24"/>
              </w:rPr>
              <w:br/>
              <w:t xml:space="preserve">  </w:t>
            </w:r>
            <w:r>
              <w:rPr>
                <w:rFonts w:ascii="仿宋" w:eastAsia="仿宋" w:hAnsi="仿宋" w:cs="仿宋" w:hint="eastAsia"/>
                <w:kern w:val="0"/>
                <w:sz w:val="24"/>
              </w:rPr>
              <w:t xml:space="preserve"> </w:t>
            </w:r>
            <w:r>
              <w:rPr>
                <w:rFonts w:ascii="仿宋" w:eastAsia="仿宋" w:hAnsi="仿宋" w:cs="仿宋" w:hint="eastAsia"/>
                <w:kern w:val="0"/>
                <w:sz w:val="24"/>
              </w:rPr>
              <w:t xml:space="preserve">  </w:t>
            </w:r>
            <w:r>
              <w:rPr>
                <w:rFonts w:ascii="仿宋" w:eastAsia="仿宋" w:hAnsi="仿宋" w:cs="仿宋" w:hint="eastAsia"/>
                <w:kern w:val="0"/>
                <w:sz w:val="24"/>
              </w:rPr>
              <w:t>负责人（签字）：</w:t>
            </w:r>
            <w:r>
              <w:rPr>
                <w:rFonts w:ascii="仿宋" w:eastAsia="仿宋" w:hAnsi="仿宋" w:cs="仿宋" w:hint="eastAsia"/>
                <w:kern w:val="0"/>
                <w:sz w:val="24"/>
              </w:rPr>
              <w:t xml:space="preserve">         </w:t>
            </w:r>
            <w:r>
              <w:rPr>
                <w:rFonts w:ascii="仿宋" w:eastAsia="仿宋" w:hAnsi="仿宋" w:cs="仿宋" w:hint="eastAsia"/>
                <w:kern w:val="0"/>
                <w:sz w:val="24"/>
              </w:rPr>
              <w:t>（单位公章）</w:t>
            </w:r>
            <w:r>
              <w:rPr>
                <w:rFonts w:ascii="仿宋" w:eastAsia="仿宋" w:hAnsi="仿宋" w:cs="仿宋" w:hint="eastAsia"/>
                <w:kern w:val="0"/>
                <w:sz w:val="24"/>
              </w:rPr>
              <w:t xml:space="preserve">           </w:t>
            </w:r>
            <w:r>
              <w:rPr>
                <w:rFonts w:ascii="仿宋" w:eastAsia="仿宋" w:hAnsi="仿宋" w:cs="仿宋" w:hint="eastAsia"/>
                <w:kern w:val="0"/>
                <w:sz w:val="24"/>
              </w:rPr>
              <w:t>年</w:t>
            </w:r>
            <w:r>
              <w:rPr>
                <w:rFonts w:ascii="仿宋" w:eastAsia="仿宋" w:hAnsi="仿宋" w:cs="仿宋" w:hint="eastAsia"/>
                <w:kern w:val="0"/>
                <w:sz w:val="24"/>
              </w:rPr>
              <w:t xml:space="preserve">    </w:t>
            </w:r>
            <w:r>
              <w:rPr>
                <w:rFonts w:ascii="仿宋" w:eastAsia="仿宋" w:hAnsi="仿宋" w:cs="仿宋" w:hint="eastAsia"/>
                <w:kern w:val="0"/>
                <w:sz w:val="24"/>
              </w:rPr>
              <w:t>月</w:t>
            </w:r>
            <w:r>
              <w:rPr>
                <w:rFonts w:ascii="仿宋" w:eastAsia="仿宋" w:hAnsi="仿宋" w:cs="仿宋" w:hint="eastAsia"/>
                <w:kern w:val="0"/>
                <w:sz w:val="24"/>
              </w:rPr>
              <w:t xml:space="preserve">    </w:t>
            </w:r>
            <w:r>
              <w:rPr>
                <w:rFonts w:ascii="仿宋" w:eastAsia="仿宋" w:hAnsi="仿宋" w:cs="仿宋" w:hint="eastAsia"/>
                <w:kern w:val="0"/>
                <w:sz w:val="24"/>
              </w:rPr>
              <w:t>日</w:t>
            </w:r>
          </w:p>
        </w:tc>
      </w:tr>
    </w:tbl>
    <w:p w:rsidR="00D8600E" w:rsidRDefault="00D8600E">
      <w:pPr>
        <w:widowControl/>
        <w:spacing w:line="514" w:lineRule="exact"/>
        <w:rPr>
          <w:rFonts w:ascii="仿宋_GB2312" w:eastAsia="仿宋_GB2312" w:hAnsi="仿宋_GB2312" w:cs="仿宋_GB2312"/>
          <w:color w:val="000000"/>
          <w:kern w:val="0"/>
          <w:sz w:val="24"/>
        </w:rPr>
      </w:pPr>
    </w:p>
    <w:sectPr w:rsidR="00D8600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00E"/>
    <w:rsid w:val="007C1FC7"/>
    <w:rsid w:val="00D8600E"/>
    <w:rsid w:val="043E1376"/>
    <w:rsid w:val="04DB2CD9"/>
    <w:rsid w:val="057D540B"/>
    <w:rsid w:val="0A80738B"/>
    <w:rsid w:val="0FF948AF"/>
    <w:rsid w:val="18F90FDD"/>
    <w:rsid w:val="1D1629E0"/>
    <w:rsid w:val="20607BD0"/>
    <w:rsid w:val="243836F7"/>
    <w:rsid w:val="27C31C74"/>
    <w:rsid w:val="30DF0CCC"/>
    <w:rsid w:val="359E0400"/>
    <w:rsid w:val="410F3351"/>
    <w:rsid w:val="54325CB0"/>
    <w:rsid w:val="57807883"/>
    <w:rsid w:val="59671CAF"/>
    <w:rsid w:val="617C03D6"/>
    <w:rsid w:val="65851017"/>
    <w:rsid w:val="6FA9591F"/>
    <w:rsid w:val="77201A13"/>
    <w:rsid w:val="774A2A91"/>
    <w:rsid w:val="78133C04"/>
    <w:rsid w:val="78D05247"/>
    <w:rsid w:val="78E85C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B28F510-88EB-442E-AC11-77229712A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153"/>
        <w:tab w:val="right" w:pos="8306"/>
      </w:tabs>
      <w:snapToGrid w:val="0"/>
      <w:jc w:val="left"/>
    </w:pPr>
    <w:rPr>
      <w:sz w:val="18"/>
      <w:szCs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22</Pages>
  <Words>1423</Words>
  <Characters>8114</Characters>
  <Application>Microsoft Office Word</Application>
  <DocSecurity>0</DocSecurity>
  <Lines>67</Lines>
  <Paragraphs>19</Paragraphs>
  <ScaleCrop>false</ScaleCrop>
  <Company>CHINA</Company>
  <LinksUpToDate>false</LinksUpToDate>
  <CharactersWithSpaces>9518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mot</dc:creator>
  <cp:lastModifiedBy>USER</cp:lastModifiedBy>
  <cp:revision>2</cp:revision>
  <dcterms:created xsi:type="dcterms:W3CDTF">2022-07-11T06:52:00Z</dcterms:created>
  <dcterms:modified xsi:type="dcterms:W3CDTF">2022-07-18T08:27:00Z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